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AD8F" w14:textId="10964F96" w:rsidR="00C93125" w:rsidRDefault="00085FFF">
      <w:r w:rsidRPr="00085FFF">
        <w:t>The Eastern Psychological Association</w:t>
      </w:r>
      <w:r w:rsidR="005C2596">
        <w:t xml:space="preserve"> (EPA)</w:t>
      </w:r>
      <w:r w:rsidRPr="00085FFF">
        <w:t xml:space="preserve"> is accepting nominations for individuals to serve on its annual meeting program committee. The Association is committed to diversity and inclusion</w:t>
      </w:r>
      <w:r w:rsidR="005C2596">
        <w:t xml:space="preserve"> </w:t>
      </w:r>
      <w:r w:rsidR="005C2596" w:rsidRPr="00085FFF">
        <w:t>at all levels</w:t>
      </w:r>
      <w:r w:rsidR="005C2596">
        <w:t xml:space="preserve"> of the organization </w:t>
      </w:r>
      <w:r w:rsidRPr="00085FFF">
        <w:t xml:space="preserve">and particularly welcomes nominations (self-nominations included) of </w:t>
      </w:r>
      <w:r w:rsidR="005C2596">
        <w:t xml:space="preserve">individuals from </w:t>
      </w:r>
      <w:r w:rsidRPr="00085FFF">
        <w:t>underrepresented groups</w:t>
      </w:r>
      <w:r w:rsidR="00F55A13">
        <w:t xml:space="preserve"> to serve on its annual meeting program committee.  </w:t>
      </w:r>
    </w:p>
    <w:p w14:paraId="37CB1370" w14:textId="77777777" w:rsidR="00C93125" w:rsidRDefault="00C93125"/>
    <w:p w14:paraId="56C80EB6" w14:textId="31949644" w:rsidR="00AC147A" w:rsidRDefault="00D14CFE">
      <w:r>
        <w:t>T</w:t>
      </w:r>
      <w:r w:rsidR="00F55A13">
        <w:t xml:space="preserve">he </w:t>
      </w:r>
      <w:r w:rsidR="005C2596">
        <w:t xml:space="preserve">EPA </w:t>
      </w:r>
      <w:r w:rsidR="00F55A13">
        <w:t>program committee comprises subject matter “chairs” representing major content areas in psychology (</w:t>
      </w:r>
      <w:r w:rsidR="004726FC">
        <w:t>i.e.</w:t>
      </w:r>
      <w:r w:rsidR="00F55A13">
        <w:t xml:space="preserve">, </w:t>
      </w:r>
      <w:r w:rsidR="004726FC">
        <w:t>Developmental Psychology, Clinical Psychology, Social Psychology, Psychology of Learning, Behavioral Neuroscience, Cognitive Psychology, History of Psychology, International Psychology, Applied Psychology, Teaching of Psychology, Undergraduate Research</w:t>
      </w:r>
      <w:r w:rsidR="00F55A13">
        <w:t>) whose responsibility it is to review submissions (papers, posters, symposia) for their acceptability to the annual meeting.  Program committee chairs serve a 3-year renewable term</w:t>
      </w:r>
      <w:r w:rsidR="00C93125">
        <w:t xml:space="preserve"> and o</w:t>
      </w:r>
      <w:r w:rsidR="00F55A13">
        <w:t xml:space="preserve">penings occur generally on a </w:t>
      </w:r>
      <w:r w:rsidR="00C93125">
        <w:t>3-</w:t>
      </w:r>
      <w:r w:rsidR="00F55A13">
        <w:t xml:space="preserve">year cycle.  Applicants for positions may apply at any time.  </w:t>
      </w:r>
      <w:bookmarkStart w:id="0" w:name="_GoBack"/>
      <w:bookmarkEnd w:id="0"/>
      <w:r w:rsidR="00F55A13">
        <w:t xml:space="preserve">Please share this information widely with interested colleagues.  </w:t>
      </w:r>
    </w:p>
    <w:p w14:paraId="525E90A4" w14:textId="77777777" w:rsidR="001F340B" w:rsidRDefault="001F340B" w:rsidP="001F340B"/>
    <w:p w14:paraId="0C6775F7" w14:textId="641515ED" w:rsidR="005F541E" w:rsidRDefault="001F340B" w:rsidP="005F541E">
      <w:r>
        <w:t xml:space="preserve">The responsibilities of the program committee are to: [1] review submissions to the annual program with respect to program balance and in accordance with standards of scientific conduct, methodology and analysis; [2] to take the lead in arranging for keynote speakers at the conference; [3] </w:t>
      </w:r>
      <w:r w:rsidR="00E06FA6">
        <w:t>to schedule the presentation of the accepted submissions</w:t>
      </w:r>
      <w:r w:rsidR="005C2596">
        <w:t>; [4}</w:t>
      </w:r>
      <w:r w:rsidR="00E06FA6">
        <w:t xml:space="preserve"> to recommend the final program to the Executive Officer for approval.</w:t>
      </w:r>
      <w:r w:rsidR="00B20C9A">
        <w:t xml:space="preserve">  </w:t>
      </w:r>
      <w:r w:rsidR="005F541E">
        <w:t xml:space="preserve">Thus, the program committee effectively shapes the annual EPA conference. At the same time, it is important to understand that the workload of the program committee is significant and falls heavily during a </w:t>
      </w:r>
      <w:proofErr w:type="gramStart"/>
      <w:r w:rsidR="005F541E">
        <w:t>4-5 week</w:t>
      </w:r>
      <w:proofErr w:type="gramEnd"/>
      <w:r w:rsidR="005F541E">
        <w:t xml:space="preserve"> period in December/January following the submissions deadline of December 1</w:t>
      </w:r>
      <w:r w:rsidR="005F541E" w:rsidRPr="005F541E">
        <w:rPr>
          <w:vertAlign w:val="superscript"/>
        </w:rPr>
        <w:t>st</w:t>
      </w:r>
      <w:r w:rsidR="005F541E">
        <w:t xml:space="preserve">. </w:t>
      </w:r>
      <w:r w:rsidR="00D14CFE">
        <w:t xml:space="preserve">  Please contact Jennifer Thompson, EPA Program Chair (</w:t>
      </w:r>
      <w:hyperlink r:id="rId4" w:history="1">
        <w:r w:rsidR="00D14CFE" w:rsidRPr="00A351A4">
          <w:rPr>
            <w:rStyle w:val="Hyperlink"/>
          </w:rPr>
          <w:t>Jennifer.Thompson@umgc.edu</w:t>
        </w:r>
      </w:hyperlink>
      <w:r w:rsidR="00D14CFE">
        <w:t>) for additional information and questions.</w:t>
      </w:r>
    </w:p>
    <w:p w14:paraId="4934808B" w14:textId="77777777" w:rsidR="005F541E" w:rsidRDefault="005F541E" w:rsidP="001F340B"/>
    <w:p w14:paraId="283A5E7B" w14:textId="07FDA66D" w:rsidR="001F340B" w:rsidRDefault="001F340B" w:rsidP="001F340B">
      <w:r>
        <w:t>Assignment</w:t>
      </w:r>
      <w:r w:rsidR="00CE6178">
        <w:t>s</w:t>
      </w:r>
      <w:r>
        <w:t xml:space="preserve"> to the program committee are the responsibility of the Board of Directors.  All applications are reviewed by the board and the decision of the board is final.</w:t>
      </w:r>
    </w:p>
    <w:p w14:paraId="62476B39" w14:textId="77777777" w:rsidR="001F340B" w:rsidRDefault="001F340B" w:rsidP="001F340B"/>
    <w:p w14:paraId="68E9620A" w14:textId="5AA6AC89" w:rsidR="001F340B" w:rsidRDefault="001F340B" w:rsidP="001F340B">
      <w:r>
        <w:t>Letters of nominations (with CVs) should be sent to:</w:t>
      </w:r>
    </w:p>
    <w:p w14:paraId="5C630EE5" w14:textId="77777777" w:rsidR="001F340B" w:rsidRDefault="001F340B" w:rsidP="001F340B">
      <w:r>
        <w:t>EPA Board of Directors</w:t>
      </w:r>
    </w:p>
    <w:p w14:paraId="5F3F4B4B" w14:textId="77777777" w:rsidR="001F340B" w:rsidRDefault="001F340B" w:rsidP="001F340B">
      <w:r>
        <w:t xml:space="preserve">c/o Executive Officer: </w:t>
      </w:r>
    </w:p>
    <w:p w14:paraId="1A386FDD" w14:textId="77777777" w:rsidR="001F340B" w:rsidRDefault="001F340B" w:rsidP="001F340B">
      <w:r>
        <w:t>epaexecofficer@gmail.com</w:t>
      </w:r>
    </w:p>
    <w:p w14:paraId="02282F2E" w14:textId="77777777" w:rsidR="001F340B" w:rsidRDefault="001F340B" w:rsidP="001F340B"/>
    <w:p w14:paraId="25E0E520" w14:textId="77777777" w:rsidR="001F340B" w:rsidRDefault="001F340B"/>
    <w:p w14:paraId="716F8E51" w14:textId="5FB3A3AC" w:rsidR="00E73069" w:rsidRDefault="00E73069"/>
    <w:sectPr w:rsidR="00E73069"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13"/>
    <w:rsid w:val="000834C7"/>
    <w:rsid w:val="00085FFF"/>
    <w:rsid w:val="001F340B"/>
    <w:rsid w:val="00270336"/>
    <w:rsid w:val="002A34BB"/>
    <w:rsid w:val="00313662"/>
    <w:rsid w:val="00320101"/>
    <w:rsid w:val="003415C3"/>
    <w:rsid w:val="00342765"/>
    <w:rsid w:val="004726FC"/>
    <w:rsid w:val="00505FD1"/>
    <w:rsid w:val="005C2596"/>
    <w:rsid w:val="005F541E"/>
    <w:rsid w:val="00750DAA"/>
    <w:rsid w:val="0089330A"/>
    <w:rsid w:val="008D6A97"/>
    <w:rsid w:val="009F3986"/>
    <w:rsid w:val="00A10E09"/>
    <w:rsid w:val="00A67E3B"/>
    <w:rsid w:val="00A8082E"/>
    <w:rsid w:val="00A839DD"/>
    <w:rsid w:val="00A97D57"/>
    <w:rsid w:val="00B20C9A"/>
    <w:rsid w:val="00C27558"/>
    <w:rsid w:val="00C35F7E"/>
    <w:rsid w:val="00C93125"/>
    <w:rsid w:val="00CD7B04"/>
    <w:rsid w:val="00CE6178"/>
    <w:rsid w:val="00D14CFE"/>
    <w:rsid w:val="00DD417F"/>
    <w:rsid w:val="00DE3B7F"/>
    <w:rsid w:val="00E06FA6"/>
    <w:rsid w:val="00E079C9"/>
    <w:rsid w:val="00E522B9"/>
    <w:rsid w:val="00E73069"/>
    <w:rsid w:val="00EA1096"/>
    <w:rsid w:val="00EB692E"/>
    <w:rsid w:val="00F5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EF867"/>
  <w15:chartTrackingRefBased/>
  <w15:docId w15:val="{108FEE77-E238-8441-8848-DBAA121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0B"/>
    <w:rPr>
      <w:color w:val="0563C1" w:themeColor="hyperlink"/>
      <w:u w:val="single"/>
    </w:rPr>
  </w:style>
  <w:style w:type="character" w:styleId="UnresolvedMention">
    <w:name w:val="Unresolved Mention"/>
    <w:basedOn w:val="DefaultParagraphFont"/>
    <w:uiPriority w:val="99"/>
    <w:semiHidden/>
    <w:unhideWhenUsed/>
    <w:rsid w:val="001F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Thompson@um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11</cp:revision>
  <dcterms:created xsi:type="dcterms:W3CDTF">2022-05-20T16:48:00Z</dcterms:created>
  <dcterms:modified xsi:type="dcterms:W3CDTF">2022-06-27T20:28:00Z</dcterms:modified>
</cp:coreProperties>
</file>