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DE25" w14:textId="76C1E2B6" w:rsidR="00AC6DA5" w:rsidRDefault="00AC6DA5" w:rsidP="00AC6DA5">
      <w:pPr>
        <w:jc w:val="center"/>
        <w:rPr>
          <w:b/>
          <w:bCs/>
          <w:iCs/>
          <w:sz w:val="32"/>
          <w:u w:val="single"/>
        </w:rPr>
      </w:pPr>
      <w:r>
        <w:rPr>
          <w:b/>
          <w:bCs/>
          <w:iCs/>
          <w:sz w:val="32"/>
          <w:u w:val="single"/>
        </w:rPr>
        <w:t>Downloading</w:t>
      </w:r>
      <w:r w:rsidRPr="00AD265B">
        <w:rPr>
          <w:b/>
          <w:bCs/>
          <w:iCs/>
          <w:sz w:val="32"/>
          <w:u w:val="single"/>
        </w:rPr>
        <w:t xml:space="preserve"> the Mobile App</w:t>
      </w:r>
    </w:p>
    <w:p w14:paraId="0F581248" w14:textId="77777777" w:rsidR="00AC6DA5" w:rsidRDefault="00AC6DA5" w:rsidP="00AC6DA5">
      <w:pPr>
        <w:rPr>
          <w:b/>
          <w:bCs/>
          <w:iCs/>
          <w:sz w:val="32"/>
        </w:rPr>
      </w:pPr>
    </w:p>
    <w:p w14:paraId="71C5350F" w14:textId="2484A26E" w:rsidR="00AC6DA5" w:rsidRPr="00AC6DA5" w:rsidRDefault="00AC6DA5" w:rsidP="00AC6DA5">
      <w:pPr>
        <w:rPr>
          <w:b/>
          <w:bCs/>
          <w:iCs/>
          <w:sz w:val="32"/>
        </w:rPr>
      </w:pPr>
      <w:r w:rsidRPr="00AC6DA5">
        <w:rPr>
          <w:b/>
          <w:bCs/>
          <w:iCs/>
          <w:sz w:val="32"/>
        </w:rPr>
        <w:t xml:space="preserve">Be sure to download the app BEFORE you come to the meeting. </w:t>
      </w:r>
    </w:p>
    <w:p w14:paraId="13D31977" w14:textId="77777777" w:rsidR="00AC6DA5" w:rsidRPr="00AD265B" w:rsidRDefault="00AC6DA5" w:rsidP="00AC6DA5">
      <w:pPr>
        <w:rPr>
          <w:b/>
          <w:bCs/>
          <w:iCs/>
          <w:sz w:val="32"/>
          <w:u w:val="single"/>
        </w:rPr>
      </w:pPr>
    </w:p>
    <w:p w14:paraId="39AD67AD" w14:textId="77777777" w:rsidR="005B2EDA" w:rsidRDefault="00AC6DA5" w:rsidP="00AC6DA5">
      <w:r w:rsidRPr="002B0119">
        <w:rPr>
          <w:b/>
          <w:bCs/>
        </w:rPr>
        <w:t>Android Users </w:t>
      </w:r>
      <w:r w:rsidRPr="002B0119">
        <w:br/>
      </w:r>
      <w:r w:rsidRPr="002B0119">
        <w:br/>
        <w:t>Search “EPA Annual Meeting” on the Google Play Store</w:t>
      </w:r>
      <w:r w:rsidRPr="002B0119">
        <w:br/>
        <w:t>1. Download and open the app</w:t>
      </w:r>
      <w:r w:rsidRPr="002B0119">
        <w:br/>
        <w:t>2. Tap the event "EPA 202</w:t>
      </w:r>
      <w:r w:rsidR="00821904">
        <w:t>3 Conference</w:t>
      </w:r>
      <w:r w:rsidRPr="002B0119">
        <w:t>" to view the event.</w:t>
      </w:r>
    </w:p>
    <w:p w14:paraId="7B0E2F74" w14:textId="4C6F20FA" w:rsidR="005B2EDA" w:rsidRDefault="005B2EDA" w:rsidP="00AC6DA5">
      <w:r>
        <w:t xml:space="preserve">3.  You will be asked to login the first time you select the event.  You will login with your email address and the password </w:t>
      </w:r>
      <w:proofErr w:type="spellStart"/>
      <w:r w:rsidRPr="005B2EDA">
        <w:rPr>
          <w:b/>
        </w:rPr>
        <w:t>epaboston</w:t>
      </w:r>
      <w:proofErr w:type="spellEnd"/>
      <w:r w:rsidR="00AC6DA5" w:rsidRPr="002B0119">
        <w:br/>
        <w:t xml:space="preserve">3. Tap on the </w:t>
      </w:r>
      <w:r w:rsidR="00AC3635">
        <w:t xml:space="preserve">menu </w:t>
      </w:r>
      <w:r w:rsidR="00AC6DA5" w:rsidRPr="002B0119">
        <w:t>icon (located at the top left corner of the app) to view the menus.</w:t>
      </w:r>
      <w:r w:rsidR="00AC6DA5" w:rsidRPr="002B0119">
        <w:br/>
        <w:t>4. Tap on each menu to view the content. </w:t>
      </w:r>
      <w:r w:rsidR="00AC6DA5" w:rsidRPr="002B0119">
        <w:br/>
      </w:r>
      <w:r w:rsidR="00AC6DA5" w:rsidRPr="002B0119">
        <w:br/>
      </w:r>
      <w:r w:rsidR="009C79DB">
        <w:rPr>
          <w:b/>
          <w:bCs/>
        </w:rPr>
        <w:t>iPhone/iPad</w:t>
      </w:r>
      <w:r w:rsidR="00AC6DA5" w:rsidRPr="002B0119">
        <w:rPr>
          <w:b/>
          <w:bCs/>
        </w:rPr>
        <w:t xml:space="preserve"> Users </w:t>
      </w:r>
      <w:r w:rsidR="00AC6DA5" w:rsidRPr="002B0119">
        <w:br/>
      </w:r>
      <w:r w:rsidR="00AC6DA5" w:rsidRPr="002B0119">
        <w:br/>
        <w:t>Search “</w:t>
      </w:r>
      <w:r w:rsidR="00C00094">
        <w:t xml:space="preserve">Gather </w:t>
      </w:r>
      <w:r w:rsidR="00AC3635">
        <w:t>Now</w:t>
      </w:r>
      <w:r w:rsidR="00AC6DA5" w:rsidRPr="002B0119">
        <w:t>” on the Apple App Store</w:t>
      </w:r>
      <w:r w:rsidR="00AC6DA5" w:rsidRPr="002B0119">
        <w:br/>
        <w:t>1. Download and open the app</w:t>
      </w:r>
      <w:r w:rsidR="00667D2A">
        <w:t xml:space="preserve"> on your iPhone or iPad</w:t>
      </w:r>
      <w:r w:rsidR="00AC6DA5" w:rsidRPr="002B0119">
        <w:br/>
        <w:t>2. Tap the event "EPA 202</w:t>
      </w:r>
      <w:r w:rsidR="00C00094">
        <w:t>3 Conference</w:t>
      </w:r>
      <w:r w:rsidR="00AC6DA5" w:rsidRPr="002B0119">
        <w:t>" to view the event.</w:t>
      </w:r>
    </w:p>
    <w:p w14:paraId="2C0D5701" w14:textId="4AE430D4" w:rsidR="005B2EDA" w:rsidRDefault="005B2EDA" w:rsidP="00AC6DA5">
      <w:r>
        <w:t xml:space="preserve">3.  You will be asked to login the first time you select the event.  You will login with your email address and the password </w:t>
      </w:r>
      <w:proofErr w:type="spellStart"/>
      <w:r w:rsidRPr="005B2EDA">
        <w:rPr>
          <w:b/>
        </w:rPr>
        <w:t>epaboston</w:t>
      </w:r>
      <w:proofErr w:type="spellEnd"/>
      <w:r>
        <w:t>.</w:t>
      </w:r>
      <w:r w:rsidR="00AC6DA5" w:rsidRPr="002B0119">
        <w:br/>
      </w:r>
      <w:r>
        <w:t>4</w:t>
      </w:r>
      <w:r w:rsidR="001665EF">
        <w:t>.</w:t>
      </w:r>
      <w:r w:rsidR="00AC6DA5" w:rsidRPr="002B0119">
        <w:t xml:space="preserve"> Tap on the </w:t>
      </w:r>
      <w:r w:rsidR="00AC3635">
        <w:t>menu</w:t>
      </w:r>
      <w:r w:rsidR="00AC6DA5" w:rsidRPr="002B0119">
        <w:t xml:space="preserve"> icon (located at the top left corner of the app) to view the menus.</w:t>
      </w:r>
      <w:r w:rsidR="00AC6DA5" w:rsidRPr="002B0119">
        <w:br/>
      </w:r>
      <w:r>
        <w:t>5</w:t>
      </w:r>
      <w:r w:rsidR="001665EF">
        <w:t>.</w:t>
      </w:r>
      <w:r w:rsidR="00AC6DA5" w:rsidRPr="002B0119">
        <w:t xml:space="preserve"> Tap on each menu to view the content. </w:t>
      </w:r>
      <w:r w:rsidR="00AC6DA5" w:rsidRPr="002B0119">
        <w:br/>
      </w:r>
      <w:r w:rsidR="00AC6DA5" w:rsidRPr="002B0119">
        <w:br/>
      </w:r>
      <w:r w:rsidR="00AC6DA5" w:rsidRPr="002B0119">
        <w:rPr>
          <w:b/>
          <w:bCs/>
        </w:rPr>
        <w:t>Mobile Web Access</w:t>
      </w:r>
      <w:r w:rsidR="00AC6DA5" w:rsidRPr="002B0119">
        <w:br/>
      </w:r>
      <w:r w:rsidR="00AC6DA5" w:rsidRPr="002B0119">
        <w:br/>
        <w:t>1. Visit </w:t>
      </w:r>
      <w:hyperlink r:id="rId4" w:history="1">
        <w:r w:rsidR="00AC6DA5" w:rsidRPr="002B0119">
          <w:rPr>
            <w:rStyle w:val="Hyperlink"/>
          </w:rPr>
          <w:t>https://epa.gatherdigital.com/apps/2461</w:t>
        </w:r>
      </w:hyperlink>
      <w:r w:rsidR="00AC6DA5" w:rsidRPr="002B0119">
        <w:br/>
        <w:t>2. Click on the event "EPA 202</w:t>
      </w:r>
      <w:r w:rsidR="009418C2">
        <w:t>3 Conference</w:t>
      </w:r>
      <w:r w:rsidR="00AC6DA5" w:rsidRPr="002B0119">
        <w:t>" to view the event.</w:t>
      </w:r>
    </w:p>
    <w:p w14:paraId="2D55ECCF" w14:textId="77777777" w:rsidR="005B2EDA" w:rsidRDefault="005B2EDA" w:rsidP="00AC6DA5">
      <w:r>
        <w:t xml:space="preserve">3.  You will be asked to login the first time you select the event.  You will login with your email address and the password </w:t>
      </w:r>
      <w:proofErr w:type="spellStart"/>
      <w:r w:rsidRPr="005B2EDA">
        <w:rPr>
          <w:b/>
        </w:rPr>
        <w:t>epaboston</w:t>
      </w:r>
      <w:proofErr w:type="spellEnd"/>
      <w:r>
        <w:t xml:space="preserve"> </w:t>
      </w:r>
    </w:p>
    <w:p w14:paraId="12A5EFB3" w14:textId="0BFE141A" w:rsidR="00AC6DA5" w:rsidRPr="002B0119" w:rsidRDefault="005B2EDA" w:rsidP="00AC6DA5">
      <w:r>
        <w:t>4</w:t>
      </w:r>
      <w:r w:rsidR="00AC6DA5" w:rsidRPr="002B0119">
        <w:t>. Click on the tabs to view the content.</w:t>
      </w:r>
    </w:p>
    <w:p w14:paraId="02E9540A" w14:textId="77777777" w:rsidR="00AC6DA5" w:rsidRDefault="00AC6DA5" w:rsidP="00AC6DA5"/>
    <w:p w14:paraId="0B5FBEDE" w14:textId="72E60E78" w:rsidR="00AD265B" w:rsidRPr="00AD265B" w:rsidRDefault="00AD265B" w:rsidP="00AD265B">
      <w:pPr>
        <w:jc w:val="center"/>
        <w:rPr>
          <w:b/>
          <w:bCs/>
          <w:iCs/>
          <w:sz w:val="32"/>
          <w:u w:val="single"/>
        </w:rPr>
      </w:pPr>
      <w:r w:rsidRPr="00AD265B">
        <w:rPr>
          <w:b/>
          <w:bCs/>
          <w:iCs/>
          <w:sz w:val="32"/>
          <w:u w:val="single"/>
        </w:rPr>
        <w:t>How to Use the Mobile App</w:t>
      </w:r>
    </w:p>
    <w:p w14:paraId="2D34E13B" w14:textId="77777777" w:rsidR="00AD265B" w:rsidRDefault="00AD265B" w:rsidP="00BC2ED9">
      <w:pPr>
        <w:rPr>
          <w:b/>
          <w:bCs/>
          <w:i/>
          <w:iCs/>
        </w:rPr>
      </w:pPr>
    </w:p>
    <w:p w14:paraId="51194DDE" w14:textId="7329FF52" w:rsidR="00BC2ED9" w:rsidRPr="00BC2ED9" w:rsidRDefault="00BC2ED9" w:rsidP="00BC2ED9">
      <w:pPr>
        <w:rPr>
          <w:b/>
          <w:bCs/>
        </w:rPr>
      </w:pPr>
      <w:r w:rsidRPr="00BC2ED9">
        <w:rPr>
          <w:b/>
          <w:bCs/>
          <w:i/>
          <w:iCs/>
        </w:rPr>
        <w:t>Attendee Mobile App Package Features:</w:t>
      </w:r>
    </w:p>
    <w:p w14:paraId="52CD2858" w14:textId="74B4ABC9" w:rsidR="00BC2ED9" w:rsidRPr="00BC2ED9" w:rsidRDefault="00BC2ED9" w:rsidP="00BC2ED9">
      <w:r w:rsidRPr="00BC2ED9">
        <w:rPr>
          <w:b/>
          <w:bCs/>
        </w:rPr>
        <w:t>Navigation.</w:t>
      </w:r>
      <w:r w:rsidRPr="00BC2ED9">
        <w:t xml:space="preserve"> The main sections of the app can be accessed from any page within the app by clicking the menu icon in the upper left-hand corner (looks like three stacked horizontal lines), or side-swiping to the right. Select the "Home" button to return to the app’s gathering homepage. You can Search the agenda, attendees, speakers, and </w:t>
      </w:r>
      <w:r w:rsidR="00FA19F4">
        <w:t>exhibitor/sponsor</w:t>
      </w:r>
      <w:r w:rsidRPr="00BC2ED9">
        <w:t xml:space="preserve"> sections using the magnifying glass icon in the upper right-hand corner or the search bar. </w:t>
      </w:r>
    </w:p>
    <w:p w14:paraId="44037401" w14:textId="77777777" w:rsidR="00AD265B" w:rsidRDefault="00AD265B" w:rsidP="00BC2ED9">
      <w:pPr>
        <w:rPr>
          <w:b/>
          <w:bCs/>
        </w:rPr>
      </w:pPr>
    </w:p>
    <w:p w14:paraId="2391AAFC" w14:textId="354570C1" w:rsidR="00BC2ED9" w:rsidRPr="00BC2ED9" w:rsidRDefault="00BC2ED9" w:rsidP="00BC2ED9">
      <w:r w:rsidRPr="00BC2ED9">
        <w:rPr>
          <w:b/>
          <w:bCs/>
        </w:rPr>
        <w:lastRenderedPageBreak/>
        <w:t>Agenda.</w:t>
      </w:r>
      <w:r w:rsidRPr="00BC2ED9">
        <w:t xml:space="preserve"> In the Agenda section you will be able to access session times, room locations, speaker information, and any session descriptions and presentations. Clicking on a speaker name pulls up their detail page. You can search for session titles, group terms, speaker names, and location names in the Agenda. </w:t>
      </w:r>
    </w:p>
    <w:p w14:paraId="5C868C4B" w14:textId="77777777" w:rsidR="00AD265B" w:rsidRDefault="00AD265B" w:rsidP="00BC2ED9">
      <w:pPr>
        <w:rPr>
          <w:b/>
          <w:bCs/>
        </w:rPr>
      </w:pPr>
    </w:p>
    <w:p w14:paraId="2659586B" w14:textId="546A7FFD" w:rsidR="00BC2ED9" w:rsidRPr="00BC2ED9" w:rsidRDefault="00BC2ED9" w:rsidP="00BC2ED9">
      <w:r w:rsidRPr="00BC2ED9">
        <w:rPr>
          <w:b/>
          <w:bCs/>
        </w:rPr>
        <w:t>My Schedule.</w:t>
      </w:r>
      <w:r w:rsidRPr="00BC2ED9">
        <w:t xml:space="preserve"> Additionally, you may customize your schedule by adding agenda sessions to the My Schedule section. Select a session within the agenda and click on the “My Schedule” button to save it. Then view your saved agenda sessions under the My Schedule section. </w:t>
      </w:r>
    </w:p>
    <w:p w14:paraId="77C6E74E" w14:textId="77777777" w:rsidR="00AD265B" w:rsidRDefault="00AD265B" w:rsidP="00BC2ED9">
      <w:pPr>
        <w:rPr>
          <w:b/>
          <w:bCs/>
        </w:rPr>
      </w:pPr>
    </w:p>
    <w:p w14:paraId="4CA1D6AA" w14:textId="6EC627FD" w:rsidR="00BC2ED9" w:rsidRPr="00BC2ED9" w:rsidRDefault="00BC2ED9" w:rsidP="00BC2ED9">
      <w:r w:rsidRPr="00BC2ED9">
        <w:rPr>
          <w:b/>
          <w:bCs/>
        </w:rPr>
        <w:t>Speakers.</w:t>
      </w:r>
      <w:r w:rsidRPr="00BC2ED9">
        <w:t xml:space="preserve"> Click on the Speakers section to view more detail on the speakers and their sessions. </w:t>
      </w:r>
      <w:r w:rsidR="00AD265B">
        <w:t xml:space="preserve">Keynote speakers are listed at the top of the list.  </w:t>
      </w:r>
      <w:r w:rsidRPr="00BC2ED9">
        <w:t>You may search by name, title or organization. You may also access speaker detail on an agenda session.</w:t>
      </w:r>
    </w:p>
    <w:p w14:paraId="57A8490F" w14:textId="77777777" w:rsidR="00AD265B" w:rsidRDefault="00AD265B" w:rsidP="00BC2ED9">
      <w:pPr>
        <w:rPr>
          <w:b/>
          <w:bCs/>
        </w:rPr>
      </w:pPr>
    </w:p>
    <w:p w14:paraId="621DC647" w14:textId="6AD1EC5B" w:rsidR="00BC2ED9" w:rsidRPr="00BC2ED9" w:rsidRDefault="001665EF" w:rsidP="00BC2ED9">
      <w:r>
        <w:rPr>
          <w:b/>
          <w:bCs/>
        </w:rPr>
        <w:t xml:space="preserve">Showcase </w:t>
      </w:r>
      <w:r w:rsidRPr="001665EF">
        <w:rPr>
          <w:bCs/>
        </w:rPr>
        <w:t>(</w:t>
      </w:r>
      <w:r w:rsidR="00BC2ED9" w:rsidRPr="001665EF">
        <w:rPr>
          <w:bCs/>
        </w:rPr>
        <w:t>Exhibitors/Sponsors</w:t>
      </w:r>
      <w:r w:rsidRPr="001665EF">
        <w:rPr>
          <w:bCs/>
        </w:rPr>
        <w:t>)</w:t>
      </w:r>
      <w:r w:rsidR="00BC2ED9" w:rsidRPr="00BC2ED9">
        <w:rPr>
          <w:b/>
          <w:bCs/>
        </w:rPr>
        <w:t>.</w:t>
      </w:r>
      <w:r w:rsidR="00BC2ED9" w:rsidRPr="00BC2ED9">
        <w:t> </w:t>
      </w:r>
      <w:r w:rsidR="00AD265B">
        <w:t xml:space="preserve"> A valuable resource for your career:  publication, professional organizations, graduate school, first job, professional insurance.  Explore the links in this section and follow-up with exhibitors in the exhibit hall or send an inquiry to sponsors with your contact information.  </w:t>
      </w:r>
    </w:p>
    <w:p w14:paraId="34227C23" w14:textId="77777777" w:rsidR="00AD265B" w:rsidRDefault="00AD265B" w:rsidP="00BC2ED9">
      <w:pPr>
        <w:rPr>
          <w:b/>
          <w:bCs/>
        </w:rPr>
      </w:pPr>
    </w:p>
    <w:p w14:paraId="323C4450" w14:textId="6E07966B" w:rsidR="00BC2ED9" w:rsidRPr="00BC2ED9" w:rsidRDefault="00BC2ED9" w:rsidP="00BC2ED9">
      <w:r w:rsidRPr="00BC2ED9">
        <w:rPr>
          <w:b/>
          <w:bCs/>
        </w:rPr>
        <w:t>Info.</w:t>
      </w:r>
      <w:r w:rsidRPr="00BC2ED9">
        <w:t> In the Info section you will find key logistical information about the event and the app.</w:t>
      </w:r>
    </w:p>
    <w:p w14:paraId="04B11DA1" w14:textId="77777777" w:rsidR="00AD265B" w:rsidRDefault="00AD265B" w:rsidP="00BC2ED9">
      <w:pPr>
        <w:rPr>
          <w:b/>
          <w:bCs/>
        </w:rPr>
      </w:pPr>
    </w:p>
    <w:p w14:paraId="4D1575C5" w14:textId="2A010888" w:rsidR="00BC2ED9" w:rsidRPr="00BC2ED9" w:rsidRDefault="00BC2ED9" w:rsidP="00BC2ED9">
      <w:r w:rsidRPr="00BC2ED9">
        <w:rPr>
          <w:b/>
          <w:bCs/>
        </w:rPr>
        <w:t>Links.</w:t>
      </w:r>
      <w:r w:rsidRPr="00BC2ED9">
        <w:t> The Links section provides a list of useful URLs.</w:t>
      </w:r>
    </w:p>
    <w:p w14:paraId="044EB68B" w14:textId="77777777" w:rsidR="00AD265B" w:rsidRDefault="00AD265B" w:rsidP="00BC2ED9">
      <w:pPr>
        <w:rPr>
          <w:b/>
          <w:bCs/>
        </w:rPr>
      </w:pPr>
      <w:bookmarkStart w:id="0" w:name="_GoBack"/>
      <w:bookmarkEnd w:id="0"/>
    </w:p>
    <w:p w14:paraId="6F138213" w14:textId="52A9EECF" w:rsidR="00BC2ED9" w:rsidRPr="00BC2ED9" w:rsidRDefault="00BC2ED9" w:rsidP="00BC2ED9">
      <w:r w:rsidRPr="00BC2ED9">
        <w:rPr>
          <w:b/>
          <w:bCs/>
        </w:rPr>
        <w:t>Messages.</w:t>
      </w:r>
      <w:r w:rsidRPr="00BC2ED9">
        <w:t xml:space="preserve"> Messages from the event organizer </w:t>
      </w:r>
      <w:r w:rsidR="001665EF">
        <w:t xml:space="preserve">or colleagues </w:t>
      </w:r>
      <w:r w:rsidRPr="00BC2ED9">
        <w:t xml:space="preserve">will appear in the Messages section of the app. </w:t>
      </w:r>
      <w:r w:rsidRPr="005B2EDA">
        <w:rPr>
          <w:i/>
        </w:rPr>
        <w:t xml:space="preserve">Allow Push Notifications on your device </w:t>
      </w:r>
      <w:r w:rsidRPr="001665EF">
        <w:t>for this app to receive important messages from the event organizer even when you are not in the app.</w:t>
      </w:r>
      <w:r w:rsidRPr="00BC2ED9">
        <w:t xml:space="preserve"> </w:t>
      </w:r>
    </w:p>
    <w:p w14:paraId="38615575" w14:textId="77777777" w:rsidR="00AD265B" w:rsidRDefault="00AD265B">
      <w:pPr>
        <w:rPr>
          <w:b/>
          <w:bCs/>
        </w:rPr>
      </w:pPr>
    </w:p>
    <w:p w14:paraId="40F69737" w14:textId="5ABDA49F" w:rsidR="00AC147A" w:rsidRDefault="00BC2ED9">
      <w:r w:rsidRPr="00BC2ED9">
        <w:rPr>
          <w:b/>
          <w:bCs/>
        </w:rPr>
        <w:t>Notes.</w:t>
      </w:r>
      <w:r w:rsidRPr="00BC2ED9">
        <w:t xml:space="preserve"> You can take notes in most sections of the app. Click on an agenda session, attendee, speaker or exhibitor/sponsor/company and select the notepad icon in the upper right-hand corner (or swipe the screen to the left). By selecting “All Notes” on the note-taking page, you can “Collect” your notes and the app will organize them by topic and allow you to email them to yourself. </w:t>
      </w:r>
    </w:p>
    <w:p w14:paraId="4F13FD29" w14:textId="77777777" w:rsidR="00B67908" w:rsidRDefault="00B67908"/>
    <w:sectPr w:rsidR="00B67908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D9"/>
    <w:rsid w:val="000834C7"/>
    <w:rsid w:val="001665EF"/>
    <w:rsid w:val="00270336"/>
    <w:rsid w:val="002A34BB"/>
    <w:rsid w:val="00320101"/>
    <w:rsid w:val="003415C3"/>
    <w:rsid w:val="00342765"/>
    <w:rsid w:val="00486B0F"/>
    <w:rsid w:val="00505FD1"/>
    <w:rsid w:val="005B2EDA"/>
    <w:rsid w:val="00667D2A"/>
    <w:rsid w:val="00750DAA"/>
    <w:rsid w:val="00821904"/>
    <w:rsid w:val="0089330A"/>
    <w:rsid w:val="008D6A97"/>
    <w:rsid w:val="009418C2"/>
    <w:rsid w:val="009C79DB"/>
    <w:rsid w:val="009F3986"/>
    <w:rsid w:val="00A67E3B"/>
    <w:rsid w:val="00A8082E"/>
    <w:rsid w:val="00A839DD"/>
    <w:rsid w:val="00AC3635"/>
    <w:rsid w:val="00AC6DA5"/>
    <w:rsid w:val="00AD265B"/>
    <w:rsid w:val="00B67908"/>
    <w:rsid w:val="00BC2ED9"/>
    <w:rsid w:val="00C00094"/>
    <w:rsid w:val="00C35F7E"/>
    <w:rsid w:val="00CD7B04"/>
    <w:rsid w:val="00DD417F"/>
    <w:rsid w:val="00DE3B7F"/>
    <w:rsid w:val="00E522B9"/>
    <w:rsid w:val="00E626AD"/>
    <w:rsid w:val="00EA1096"/>
    <w:rsid w:val="00EB692E"/>
    <w:rsid w:val="00F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652AB"/>
  <w15:chartTrackingRefBased/>
  <w15:docId w15:val="{CE9FF6F8-8A18-7147-A438-34E10F10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D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a.gatherdigital.com/apps/2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6</cp:revision>
  <cp:lastPrinted>2022-02-08T00:29:00Z</cp:lastPrinted>
  <dcterms:created xsi:type="dcterms:W3CDTF">2023-02-16T19:48:00Z</dcterms:created>
  <dcterms:modified xsi:type="dcterms:W3CDTF">2023-02-19T21:56:00Z</dcterms:modified>
</cp:coreProperties>
</file>