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61F26" w14:textId="77777777" w:rsidR="001575F2" w:rsidRDefault="001575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  <w:shd w:val="clear" w:color="auto" w:fill="B7B7B7"/>
        </w:rPr>
      </w:pPr>
    </w:p>
    <w:tbl>
      <w:tblPr>
        <w:tblStyle w:val="a0"/>
        <w:tblpPr w:leftFromText="180" w:rightFromText="180" w:vertAnchor="text" w:tblpX="-275" w:tblpY="1"/>
        <w:tblW w:w="10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1335"/>
        <w:gridCol w:w="1515"/>
        <w:gridCol w:w="1440"/>
        <w:gridCol w:w="1470"/>
        <w:gridCol w:w="1335"/>
        <w:gridCol w:w="1350"/>
        <w:gridCol w:w="1294"/>
      </w:tblGrid>
      <w:tr w:rsidR="001575F2" w14:paraId="3C6C29DB" w14:textId="77777777" w:rsidTr="001E241B">
        <w:trPr>
          <w:trHeight w:val="300"/>
        </w:trPr>
        <w:tc>
          <w:tcPr>
            <w:tcW w:w="661" w:type="dxa"/>
          </w:tcPr>
          <w:p w14:paraId="6AB5B7CA" w14:textId="77777777" w:rsidR="001575F2" w:rsidRDefault="001575F2">
            <w:pPr>
              <w:rPr>
                <w:sz w:val="18"/>
                <w:szCs w:val="18"/>
              </w:rPr>
            </w:pPr>
          </w:p>
        </w:tc>
        <w:tc>
          <w:tcPr>
            <w:tcW w:w="1335" w:type="dxa"/>
          </w:tcPr>
          <w:p w14:paraId="70D9E667" w14:textId="77777777" w:rsidR="001575F2" w:rsidRDefault="00B236C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America Ballroom North</w:t>
            </w:r>
          </w:p>
          <w:p w14:paraId="5858A90E" w14:textId="5A9FCEB0" w:rsidR="001E241B" w:rsidRDefault="001E24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515" w:type="dxa"/>
          </w:tcPr>
          <w:p w14:paraId="54C4DC49" w14:textId="77777777" w:rsidR="001E241B" w:rsidRDefault="00B236C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America Ballroom Center/South</w:t>
            </w:r>
          </w:p>
          <w:p w14:paraId="5C5A74C5" w14:textId="65F09655" w:rsidR="001575F2" w:rsidRDefault="001E24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440" w:type="dxa"/>
          </w:tcPr>
          <w:p w14:paraId="153E9EFB" w14:textId="0D125931" w:rsidR="001575F2" w:rsidRDefault="00B236C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St. George A/B</w:t>
            </w:r>
            <w:r w:rsidR="001E241B">
              <w:rPr>
                <w:b/>
                <w:bCs/>
                <w:sz w:val="18"/>
                <w:szCs w:val="18"/>
              </w:rPr>
              <w:t xml:space="preserve"> (3</w:t>
            </w:r>
            <w:r w:rsidR="001E241B" w:rsidRPr="001E241B">
              <w:rPr>
                <w:b/>
                <w:bCs/>
                <w:sz w:val="18"/>
                <w:szCs w:val="18"/>
                <w:vertAlign w:val="superscript"/>
              </w:rPr>
              <w:t>rd</w:t>
            </w:r>
            <w:r w:rsidR="001E241B"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470" w:type="dxa"/>
          </w:tcPr>
          <w:p w14:paraId="4999E852" w14:textId="77777777" w:rsidR="001E241B" w:rsidRDefault="00B236C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St. George C</w:t>
            </w:r>
          </w:p>
          <w:p w14:paraId="1E65CEDD" w14:textId="2C9ACC3C" w:rsidR="001575F2" w:rsidRDefault="001E24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rd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335" w:type="dxa"/>
          </w:tcPr>
          <w:p w14:paraId="3A2D4DA6" w14:textId="77777777" w:rsidR="001E241B" w:rsidRDefault="00B236C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Independence A</w:t>
            </w:r>
            <w:r w:rsidR="001E241B">
              <w:rPr>
                <w:b/>
                <w:bCs/>
                <w:sz w:val="18"/>
                <w:szCs w:val="18"/>
              </w:rPr>
              <w:t xml:space="preserve"> </w:t>
            </w:r>
          </w:p>
          <w:p w14:paraId="42BDB94B" w14:textId="626E3D2A" w:rsidR="001575F2" w:rsidRDefault="001E24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350" w:type="dxa"/>
          </w:tcPr>
          <w:p w14:paraId="3A2843F5" w14:textId="77777777" w:rsidR="001E241B" w:rsidRDefault="00B236C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Independence B</w:t>
            </w:r>
            <w:r w:rsidR="001E241B">
              <w:rPr>
                <w:b/>
                <w:bCs/>
                <w:sz w:val="18"/>
                <w:szCs w:val="18"/>
              </w:rPr>
              <w:t xml:space="preserve"> </w:t>
            </w:r>
          </w:p>
          <w:p w14:paraId="037A5741" w14:textId="4F06278E" w:rsidR="001575F2" w:rsidRDefault="001E24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294" w:type="dxa"/>
          </w:tcPr>
          <w:p w14:paraId="09C45347" w14:textId="77777777" w:rsidR="001E241B" w:rsidRDefault="00B236C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Great Republic</w:t>
            </w:r>
            <w:r w:rsidR="001E241B">
              <w:rPr>
                <w:b/>
                <w:bCs/>
                <w:sz w:val="18"/>
                <w:szCs w:val="18"/>
              </w:rPr>
              <w:t xml:space="preserve"> </w:t>
            </w:r>
          </w:p>
          <w:p w14:paraId="07720666" w14:textId="66DB6526" w:rsidR="001575F2" w:rsidRDefault="001E24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(7</w:t>
            </w:r>
            <w:r>
              <w:rPr>
                <w:b/>
                <w:bCs/>
                <w:sz w:val="18"/>
                <w:szCs w:val="18"/>
                <w:vertAlign w:val="superscript"/>
              </w:rPr>
              <w:t xml:space="preserve">th </w:t>
            </w:r>
            <w:r>
              <w:rPr>
                <w:b/>
                <w:bCs/>
                <w:sz w:val="18"/>
                <w:szCs w:val="18"/>
              </w:rPr>
              <w:t>Floor)</w:t>
            </w:r>
          </w:p>
        </w:tc>
      </w:tr>
      <w:tr w:rsidR="001575F2" w14:paraId="18628E42" w14:textId="77777777" w:rsidTr="001E241B">
        <w:trPr>
          <w:trHeight w:val="300"/>
        </w:trPr>
        <w:tc>
          <w:tcPr>
            <w:tcW w:w="661" w:type="dxa"/>
          </w:tcPr>
          <w:p w14:paraId="2192DAC1" w14:textId="77777777" w:rsidR="001575F2" w:rsidRDefault="001575F2">
            <w:pPr>
              <w:rPr>
                <w:sz w:val="18"/>
                <w:szCs w:val="18"/>
              </w:rPr>
            </w:pPr>
          </w:p>
        </w:tc>
        <w:tc>
          <w:tcPr>
            <w:tcW w:w="9739" w:type="dxa"/>
            <w:gridSpan w:val="7"/>
            <w:shd w:val="clear" w:color="auto" w:fill="7F7F7F"/>
          </w:tcPr>
          <w:p w14:paraId="19DEEE24" w14:textId="77777777" w:rsidR="001575F2" w:rsidRDefault="00B236C2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THURSDAY FEBRUARY 26</w:t>
            </w:r>
          </w:p>
        </w:tc>
      </w:tr>
      <w:tr w:rsidR="001575F2" w14:paraId="73C988FF" w14:textId="77777777" w:rsidTr="00771445">
        <w:trPr>
          <w:trHeight w:val="300"/>
        </w:trPr>
        <w:tc>
          <w:tcPr>
            <w:tcW w:w="661" w:type="dxa"/>
          </w:tcPr>
          <w:p w14:paraId="17F82FC7" w14:textId="77777777" w:rsidR="001575F2" w:rsidRDefault="00B236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6:00</w:t>
            </w:r>
          </w:p>
          <w:p w14:paraId="274DA8CE" w14:textId="77777777" w:rsidR="001575F2" w:rsidRDefault="00B236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1335" w:type="dxa"/>
          </w:tcPr>
          <w:p w14:paraId="78047D1C" w14:textId="77777777" w:rsidR="001575F2" w:rsidRDefault="00B236C2" w:rsidP="001E241B">
            <w:pPr>
              <w:rPr>
                <w:color w:val="313131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Psi Chi Keynote: </w:t>
            </w:r>
            <w:r>
              <w:rPr>
                <w:color w:val="313131"/>
                <w:sz w:val="18"/>
                <w:szCs w:val="18"/>
              </w:rPr>
              <w:t>Elizabeth Kensinger</w:t>
            </w:r>
          </w:p>
          <w:p w14:paraId="22352AD8" w14:textId="2A640953" w:rsidR="006167FA" w:rsidRDefault="006167FA" w:rsidP="001E241B">
            <w:pPr>
              <w:rPr>
                <w:sz w:val="18"/>
                <w:szCs w:val="18"/>
              </w:rPr>
            </w:pPr>
            <w:r>
              <w:rPr>
                <w:color w:val="313131"/>
                <w:sz w:val="18"/>
                <w:szCs w:val="18"/>
              </w:rPr>
              <w:t>(p.1)</w:t>
            </w:r>
          </w:p>
        </w:tc>
        <w:tc>
          <w:tcPr>
            <w:tcW w:w="1515" w:type="dxa"/>
          </w:tcPr>
          <w:p w14:paraId="6CB953A4" w14:textId="77777777" w:rsidR="001575F2" w:rsidRDefault="001575F2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CCABD1B" w14:textId="77777777" w:rsidR="001575F2" w:rsidRDefault="001575F2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</w:tcPr>
          <w:p w14:paraId="28C57878" w14:textId="77777777" w:rsidR="001575F2" w:rsidRDefault="001575F2">
            <w:pPr>
              <w:rPr>
                <w:sz w:val="18"/>
                <w:szCs w:val="18"/>
              </w:rPr>
            </w:pPr>
          </w:p>
        </w:tc>
        <w:tc>
          <w:tcPr>
            <w:tcW w:w="1335" w:type="dxa"/>
          </w:tcPr>
          <w:p w14:paraId="3AAB6E42" w14:textId="77777777" w:rsidR="001575F2" w:rsidRDefault="001575F2">
            <w:pPr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DB1AB92" w14:textId="77777777" w:rsidR="001575F2" w:rsidRDefault="001575F2">
            <w:pPr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14:paraId="040FF8D4" w14:textId="77777777" w:rsidR="001575F2" w:rsidRDefault="001575F2">
            <w:pPr>
              <w:rPr>
                <w:sz w:val="18"/>
                <w:szCs w:val="18"/>
              </w:rPr>
            </w:pPr>
          </w:p>
        </w:tc>
      </w:tr>
      <w:tr w:rsidR="001575F2" w14:paraId="480FE987" w14:textId="77777777" w:rsidTr="001E241B">
        <w:trPr>
          <w:trHeight w:val="300"/>
        </w:trPr>
        <w:tc>
          <w:tcPr>
            <w:tcW w:w="661" w:type="dxa"/>
          </w:tcPr>
          <w:p w14:paraId="15999061" w14:textId="77777777" w:rsidR="001575F2" w:rsidRDefault="001575F2">
            <w:pPr>
              <w:rPr>
                <w:sz w:val="18"/>
                <w:szCs w:val="18"/>
              </w:rPr>
            </w:pPr>
          </w:p>
        </w:tc>
        <w:tc>
          <w:tcPr>
            <w:tcW w:w="9739" w:type="dxa"/>
            <w:gridSpan w:val="7"/>
            <w:shd w:val="clear" w:color="auto" w:fill="7F7F7F"/>
          </w:tcPr>
          <w:p w14:paraId="3F44A8E3" w14:textId="77777777" w:rsidR="001575F2" w:rsidRDefault="00B236C2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FRIDAY FEBRUARY 27</w:t>
            </w:r>
          </w:p>
        </w:tc>
      </w:tr>
      <w:tr w:rsidR="008E090C" w14:paraId="575952F1" w14:textId="77777777" w:rsidTr="001E241B">
        <w:trPr>
          <w:trHeight w:val="1360"/>
        </w:trPr>
        <w:tc>
          <w:tcPr>
            <w:tcW w:w="661" w:type="dxa"/>
          </w:tcPr>
          <w:p w14:paraId="257EAA73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8:00</w:t>
            </w:r>
          </w:p>
          <w:p w14:paraId="075DBF6B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1335" w:type="dxa"/>
          </w:tcPr>
          <w:p w14:paraId="1B822C82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62D9DBF8" w14:textId="77777777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Social/</w:t>
            </w:r>
          </w:p>
          <w:p w14:paraId="5AD8B5D9" w14:textId="6F83D4A1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Cognitive/</w:t>
            </w:r>
          </w:p>
          <w:p w14:paraId="46C5303B" w14:textId="77777777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Developmental/</w:t>
            </w:r>
          </w:p>
          <w:p w14:paraId="15D81E94" w14:textId="77777777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Learning/</w:t>
            </w:r>
          </w:p>
          <w:p w14:paraId="1F19D0C2" w14:textId="77777777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Undergraduate</w:t>
            </w:r>
          </w:p>
          <w:p w14:paraId="451504C9" w14:textId="33147B6F" w:rsidR="008E090C" w:rsidRPr="001E241B" w:rsidRDefault="008E090C" w:rsidP="002D4025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Posters</w:t>
            </w:r>
            <w:r w:rsidR="006167FA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621CEF">
              <w:rPr>
                <w:color w:val="313131"/>
                <w:sz w:val="18"/>
                <w:szCs w:val="18"/>
              </w:rPr>
              <w:t>1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5265715A" w14:textId="6F7C015D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Clinical Papers: Process-Based Approaches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261365">
              <w:rPr>
                <w:color w:val="313131"/>
                <w:sz w:val="18"/>
                <w:szCs w:val="18"/>
              </w:rPr>
              <w:t>18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70" w:type="dxa"/>
          </w:tcPr>
          <w:p w14:paraId="18BA7DD6" w14:textId="0FE0DC5F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Applied Papers: The Undergraduate Experience</w:t>
            </w:r>
            <w:r w:rsidR="00261365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261365">
              <w:rPr>
                <w:color w:val="313131"/>
                <w:sz w:val="18"/>
                <w:szCs w:val="18"/>
              </w:rPr>
              <w:t>17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35" w:type="dxa"/>
          </w:tcPr>
          <w:p w14:paraId="457A430C" w14:textId="5686E3E0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Cognitive Papers: Memory</w:t>
            </w:r>
            <w:r w:rsidR="00261365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261365">
              <w:rPr>
                <w:color w:val="313131"/>
                <w:sz w:val="18"/>
                <w:szCs w:val="18"/>
              </w:rPr>
              <w:t>16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50" w:type="dxa"/>
          </w:tcPr>
          <w:p w14:paraId="7E6B080F" w14:textId="44C93ACC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International Papers</w:t>
            </w:r>
            <w:r w:rsidR="002D2FA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</w:t>
            </w:r>
            <w:r w:rsidR="00261365">
              <w:rPr>
                <w:color w:val="313131"/>
                <w:sz w:val="18"/>
                <w:szCs w:val="18"/>
              </w:rPr>
              <w:t>.19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294" w:type="dxa"/>
          </w:tcPr>
          <w:p w14:paraId="6B212C72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 Chi: EPA 101</w:t>
            </w:r>
          </w:p>
          <w:p w14:paraId="72B2FB23" w14:textId="45728C8D" w:rsidR="008E090C" w:rsidRDefault="006167FA" w:rsidP="008E090C">
            <w:pPr>
              <w:rPr>
                <w:sz w:val="18"/>
                <w:szCs w:val="18"/>
              </w:rPr>
            </w:pPr>
            <w:r>
              <w:rPr>
                <w:color w:val="313131"/>
                <w:sz w:val="18"/>
                <w:szCs w:val="18"/>
              </w:rPr>
              <w:t>(p.</w:t>
            </w:r>
            <w:r w:rsidR="00261365">
              <w:rPr>
                <w:color w:val="313131"/>
                <w:sz w:val="18"/>
                <w:szCs w:val="18"/>
              </w:rPr>
              <w:t>18</w:t>
            </w:r>
            <w:r>
              <w:rPr>
                <w:color w:val="313131"/>
                <w:sz w:val="18"/>
                <w:szCs w:val="18"/>
              </w:rPr>
              <w:t>)</w:t>
            </w:r>
          </w:p>
        </w:tc>
      </w:tr>
      <w:tr w:rsidR="008E090C" w14:paraId="7DDDC72F" w14:textId="77777777" w:rsidTr="008E090C">
        <w:trPr>
          <w:trHeight w:val="300"/>
        </w:trPr>
        <w:tc>
          <w:tcPr>
            <w:tcW w:w="661" w:type="dxa"/>
          </w:tcPr>
          <w:p w14:paraId="18CFD0AE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9:10</w:t>
            </w:r>
          </w:p>
          <w:p w14:paraId="7785509D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1335" w:type="dxa"/>
          </w:tcPr>
          <w:p w14:paraId="50729A16" w14:textId="7B108D69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Keynote: R. L. Solomon Lecture: Michael Frank</w:t>
            </w:r>
            <w:r w:rsidR="002D2FA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</w:t>
            </w:r>
            <w:r w:rsidR="002D2FA4">
              <w:rPr>
                <w:color w:val="313131"/>
                <w:sz w:val="18"/>
                <w:szCs w:val="18"/>
              </w:rPr>
              <w:t>.35)</w:t>
            </w:r>
          </w:p>
          <w:p w14:paraId="578E0BFE" w14:textId="77777777" w:rsidR="008E090C" w:rsidRP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563723D8" w14:textId="588F059F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Undergraduate Posters I</w:t>
            </w:r>
            <w:r w:rsidR="002D2FA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2D2FA4">
              <w:rPr>
                <w:color w:val="313131"/>
                <w:sz w:val="18"/>
                <w:szCs w:val="18"/>
              </w:rPr>
              <w:t>19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1C66FA66" w14:textId="77777777" w:rsidR="008E090C" w:rsidRP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</w:tcPr>
          <w:p w14:paraId="35A0E83B" w14:textId="77777777" w:rsidR="008E090C" w:rsidRP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335" w:type="dxa"/>
          </w:tcPr>
          <w:p w14:paraId="78F9FCB7" w14:textId="7C5DCDE4" w:rsidR="008E090C" w:rsidRPr="008E090C" w:rsidRDefault="008E090C" w:rsidP="002D4025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 xml:space="preserve">Teaching </w:t>
            </w:r>
            <w:r>
              <w:rPr>
                <w:sz w:val="18"/>
                <w:szCs w:val="18"/>
              </w:rPr>
              <w:t xml:space="preserve">of Psychology </w:t>
            </w:r>
            <w:r w:rsidRPr="008E090C">
              <w:rPr>
                <w:sz w:val="18"/>
                <w:szCs w:val="18"/>
              </w:rPr>
              <w:t>Invited Speaker: Sue Frantz</w:t>
            </w:r>
            <w:r w:rsidR="00C33FCA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C33FCA">
              <w:rPr>
                <w:color w:val="313131"/>
                <w:sz w:val="18"/>
                <w:szCs w:val="18"/>
              </w:rPr>
              <w:t>35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50" w:type="dxa"/>
          </w:tcPr>
          <w:p w14:paraId="2960FE27" w14:textId="77777777" w:rsidR="008E090C" w:rsidRP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14:paraId="0902F9CF" w14:textId="77777777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Psi Chi</w:t>
            </w:r>
          </w:p>
          <w:p w14:paraId="5236334B" w14:textId="5E13C374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From NICE to NICER</w:t>
            </w:r>
          </w:p>
          <w:p w14:paraId="25CB2882" w14:textId="525E3200" w:rsidR="008E090C" w:rsidRPr="008E090C" w:rsidRDefault="006167FA" w:rsidP="008E090C">
            <w:pPr>
              <w:rPr>
                <w:sz w:val="18"/>
                <w:szCs w:val="18"/>
              </w:rPr>
            </w:pPr>
            <w:r>
              <w:rPr>
                <w:color w:val="313131"/>
                <w:sz w:val="18"/>
                <w:szCs w:val="18"/>
              </w:rPr>
              <w:t>(p.</w:t>
            </w:r>
            <w:r w:rsidR="00C33FCA">
              <w:rPr>
                <w:color w:val="313131"/>
                <w:sz w:val="18"/>
                <w:szCs w:val="18"/>
              </w:rPr>
              <w:t>35</w:t>
            </w:r>
            <w:r>
              <w:rPr>
                <w:color w:val="313131"/>
                <w:sz w:val="18"/>
                <w:szCs w:val="18"/>
              </w:rPr>
              <w:t>)</w:t>
            </w:r>
          </w:p>
        </w:tc>
      </w:tr>
      <w:tr w:rsidR="008E090C" w14:paraId="346702D1" w14:textId="77777777" w:rsidTr="001E241B">
        <w:trPr>
          <w:trHeight w:val="300"/>
        </w:trPr>
        <w:tc>
          <w:tcPr>
            <w:tcW w:w="661" w:type="dxa"/>
          </w:tcPr>
          <w:p w14:paraId="402F4C9C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10:20am</w:t>
            </w:r>
          </w:p>
        </w:tc>
        <w:tc>
          <w:tcPr>
            <w:tcW w:w="1335" w:type="dxa"/>
            <w:shd w:val="clear" w:color="auto" w:fill="FFFFFF"/>
          </w:tcPr>
          <w:p w14:paraId="719AE44C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  <w:shd w:val="clear" w:color="auto" w:fill="FFFFFF"/>
          </w:tcPr>
          <w:p w14:paraId="5E351977" w14:textId="5D37B1E7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 xml:space="preserve">Clinical Posters I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C33FCA">
              <w:rPr>
                <w:color w:val="313131"/>
                <w:sz w:val="18"/>
                <w:szCs w:val="18"/>
              </w:rPr>
              <w:t>39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  <w:shd w:val="clear" w:color="auto" w:fill="FFFFFF"/>
          </w:tcPr>
          <w:p w14:paraId="361ECCC3" w14:textId="362C30FF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Social Papers: Pro-social Behavior</w:t>
            </w:r>
            <w:r w:rsidR="00B738F0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B738F0">
              <w:rPr>
                <w:color w:val="313131"/>
                <w:sz w:val="18"/>
                <w:szCs w:val="18"/>
              </w:rPr>
              <w:t>36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70" w:type="dxa"/>
            <w:shd w:val="clear" w:color="auto" w:fill="FFFFFF"/>
          </w:tcPr>
          <w:p w14:paraId="56A22935" w14:textId="5A16C263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 xml:space="preserve">Applied Papers: Community Views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B738F0">
              <w:rPr>
                <w:color w:val="313131"/>
                <w:sz w:val="18"/>
                <w:szCs w:val="18"/>
              </w:rPr>
              <w:t>38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35" w:type="dxa"/>
            <w:shd w:val="clear" w:color="auto" w:fill="FFFFFF"/>
          </w:tcPr>
          <w:p w14:paraId="39313B6A" w14:textId="3F1B1017" w:rsidR="00F45CAD" w:rsidRPr="00F45CAD" w:rsidRDefault="00F45CAD" w:rsidP="00F45CAD">
            <w:pPr>
              <w:rPr>
                <w:sz w:val="18"/>
                <w:szCs w:val="18"/>
              </w:rPr>
            </w:pPr>
            <w:r w:rsidRPr="00F45CAD">
              <w:rPr>
                <w:sz w:val="18"/>
                <w:szCs w:val="18"/>
              </w:rPr>
              <w:t>Teaching of Psychology Papers: Science of Teaching</w:t>
            </w:r>
            <w:r w:rsidR="00B738F0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B738F0">
              <w:rPr>
                <w:color w:val="313131"/>
                <w:sz w:val="18"/>
                <w:szCs w:val="18"/>
              </w:rPr>
              <w:t>36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  <w:p w14:paraId="2613C453" w14:textId="4425A522" w:rsidR="008E090C" w:rsidRPr="0080468E" w:rsidRDefault="008E090C" w:rsidP="008E090C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350" w:type="dxa"/>
            <w:shd w:val="clear" w:color="auto" w:fill="FFFFFF"/>
          </w:tcPr>
          <w:p w14:paraId="5F5F7779" w14:textId="2C6197B0" w:rsidR="008E090C" w:rsidRPr="0080468E" w:rsidRDefault="00F45CAD" w:rsidP="00F45CAD">
            <w:pPr>
              <w:rPr>
                <w:sz w:val="18"/>
                <w:szCs w:val="18"/>
                <w:highlight w:val="yellow"/>
              </w:rPr>
            </w:pPr>
            <w:r w:rsidRPr="00F45CAD">
              <w:rPr>
                <w:sz w:val="18"/>
                <w:szCs w:val="18"/>
              </w:rPr>
              <w:t>Developmental Papers: Social Pro</w:t>
            </w:r>
            <w:r w:rsidR="002D4025">
              <w:rPr>
                <w:sz w:val="18"/>
                <w:szCs w:val="18"/>
              </w:rPr>
              <w:t>c</w:t>
            </w:r>
            <w:r w:rsidRPr="00F45CAD">
              <w:rPr>
                <w:sz w:val="18"/>
                <w:szCs w:val="18"/>
              </w:rPr>
              <w:t>esses</w:t>
            </w:r>
            <w:r w:rsidR="00B738F0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F21297">
              <w:rPr>
                <w:color w:val="313131"/>
                <w:sz w:val="18"/>
                <w:szCs w:val="18"/>
              </w:rPr>
              <w:t>37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294" w:type="dxa"/>
            <w:shd w:val="clear" w:color="auto" w:fill="FFFFFF"/>
          </w:tcPr>
          <w:p w14:paraId="6C773632" w14:textId="46B4D74B" w:rsidR="008E090C" w:rsidRDefault="006167FA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APA Education Resources &amp; Initiatives</w:t>
            </w:r>
            <w:r w:rsidR="00F21297">
              <w:rPr>
                <w:sz w:val="18"/>
                <w:szCs w:val="18"/>
              </w:rPr>
              <w:t xml:space="preserve"> </w:t>
            </w:r>
            <w:r>
              <w:rPr>
                <w:color w:val="313131"/>
                <w:sz w:val="18"/>
                <w:szCs w:val="18"/>
              </w:rPr>
              <w:t>(p</w:t>
            </w:r>
            <w:r w:rsidR="00F21297">
              <w:rPr>
                <w:color w:val="313131"/>
                <w:sz w:val="18"/>
                <w:szCs w:val="18"/>
              </w:rPr>
              <w:t>.56</w:t>
            </w:r>
            <w:r>
              <w:rPr>
                <w:color w:val="313131"/>
                <w:sz w:val="18"/>
                <w:szCs w:val="18"/>
              </w:rPr>
              <w:t>)</w:t>
            </w:r>
          </w:p>
        </w:tc>
      </w:tr>
      <w:tr w:rsidR="008E090C" w14:paraId="2BBA383A" w14:textId="77777777" w:rsidTr="001E241B">
        <w:trPr>
          <w:trHeight w:val="300"/>
        </w:trPr>
        <w:tc>
          <w:tcPr>
            <w:tcW w:w="661" w:type="dxa"/>
          </w:tcPr>
          <w:p w14:paraId="6EE3E011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11:30 pm</w:t>
            </w:r>
          </w:p>
        </w:tc>
        <w:tc>
          <w:tcPr>
            <w:tcW w:w="9739" w:type="dxa"/>
            <w:gridSpan w:val="7"/>
          </w:tcPr>
          <w:p w14:paraId="3717EBB4" w14:textId="77777777" w:rsidR="008E090C" w:rsidRDefault="008E090C" w:rsidP="008E09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LUNCH BREAK</w:t>
            </w:r>
          </w:p>
        </w:tc>
      </w:tr>
      <w:tr w:rsidR="008E090C" w14:paraId="141A8E81" w14:textId="77777777" w:rsidTr="001E241B">
        <w:trPr>
          <w:trHeight w:val="1315"/>
        </w:trPr>
        <w:tc>
          <w:tcPr>
            <w:tcW w:w="661" w:type="dxa"/>
          </w:tcPr>
          <w:p w14:paraId="220BC8C3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12:30 pm</w:t>
            </w:r>
          </w:p>
        </w:tc>
        <w:tc>
          <w:tcPr>
            <w:tcW w:w="1335" w:type="dxa"/>
          </w:tcPr>
          <w:p w14:paraId="3921A374" w14:textId="52200341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 xml:space="preserve">Presidential Invited Keynote: </w:t>
            </w:r>
            <w:r w:rsidRPr="008E090C">
              <w:rPr>
                <w:sz w:val="18"/>
                <w:szCs w:val="18"/>
                <w:highlight w:val="white"/>
              </w:rPr>
              <w:t>Nathan M. Holmes</w:t>
            </w:r>
            <w:r w:rsidR="005A04E1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5A04E1">
              <w:rPr>
                <w:color w:val="313131"/>
                <w:sz w:val="18"/>
                <w:szCs w:val="18"/>
              </w:rPr>
              <w:t>56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  <w:p w14:paraId="5A885EF9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3CB05B63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54AEB224" w14:textId="77777777" w:rsidR="008E090C" w:rsidRDefault="008E090C" w:rsidP="008E090C">
            <w:pPr>
              <w:rPr>
                <w:sz w:val="18"/>
                <w:szCs w:val="18"/>
              </w:rPr>
            </w:pPr>
          </w:p>
          <w:p w14:paraId="4CF4EC5D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FFFFFF"/>
          </w:tcPr>
          <w:p w14:paraId="6B1C8B17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335" w:type="dxa"/>
          </w:tcPr>
          <w:p w14:paraId="4110F35B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254C998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14:paraId="49C69666" w14:textId="77777777" w:rsidR="008E090C" w:rsidRDefault="008E090C" w:rsidP="008E090C">
            <w:pPr>
              <w:rPr>
                <w:color w:val="212529"/>
                <w:sz w:val="18"/>
                <w:szCs w:val="18"/>
                <w:shd w:val="clear" w:color="auto" w:fill="FFFFCC"/>
              </w:rPr>
            </w:pPr>
          </w:p>
          <w:p w14:paraId="62849A26" w14:textId="77777777" w:rsidR="008E090C" w:rsidRDefault="008E090C" w:rsidP="008E090C">
            <w:pPr>
              <w:rPr>
                <w:color w:val="212529"/>
                <w:sz w:val="18"/>
                <w:szCs w:val="18"/>
                <w:shd w:val="clear" w:color="auto" w:fill="FFFFCC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8E090C" w14:paraId="31F3E377" w14:textId="77777777" w:rsidTr="001E241B">
        <w:trPr>
          <w:trHeight w:val="300"/>
        </w:trPr>
        <w:tc>
          <w:tcPr>
            <w:tcW w:w="661" w:type="dxa"/>
          </w:tcPr>
          <w:p w14:paraId="59D9B784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1:40</w:t>
            </w:r>
          </w:p>
          <w:p w14:paraId="106215D4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1335" w:type="dxa"/>
          </w:tcPr>
          <w:p w14:paraId="1DEC1573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04FF8F6F" w14:textId="28C8F83E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Social Posters I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5A04E1">
              <w:rPr>
                <w:color w:val="313131"/>
                <w:sz w:val="18"/>
                <w:szCs w:val="18"/>
              </w:rPr>
              <w:t>56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  <w:shd w:val="clear" w:color="auto" w:fill="FFFFFF"/>
          </w:tcPr>
          <w:p w14:paraId="5B2E40B5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Clinical Symposium </w:t>
            </w:r>
          </w:p>
          <w:p w14:paraId="1875401D" w14:textId="0399F695" w:rsidR="008E090C" w:rsidRDefault="008E090C" w:rsidP="008E43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Childhood Abuse Predicts Adult Physical Symptoms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1477C4">
              <w:rPr>
                <w:color w:val="313131"/>
                <w:sz w:val="18"/>
                <w:szCs w:val="18"/>
              </w:rPr>
              <w:t>75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70" w:type="dxa"/>
          </w:tcPr>
          <w:p w14:paraId="652962A3" w14:textId="53DB4634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Applied Papers: Community Based Research</w:t>
            </w:r>
            <w:r w:rsidR="001477C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1477C4">
              <w:rPr>
                <w:color w:val="313131"/>
                <w:sz w:val="18"/>
                <w:szCs w:val="18"/>
              </w:rPr>
              <w:t>74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35" w:type="dxa"/>
          </w:tcPr>
          <w:p w14:paraId="7FB9F9B4" w14:textId="29D10C8D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Teaching of Psychology Papers: Pedagogical Approaches</w:t>
            </w:r>
            <w:r w:rsidR="001477C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1477C4">
              <w:rPr>
                <w:color w:val="313131"/>
                <w:sz w:val="18"/>
                <w:szCs w:val="18"/>
              </w:rPr>
              <w:t>72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50" w:type="dxa"/>
          </w:tcPr>
          <w:p w14:paraId="1CAD5D36" w14:textId="776ADA05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Papers: Associative Learning</w:t>
            </w:r>
            <w:r w:rsidR="001477C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8E43BD">
              <w:rPr>
                <w:color w:val="313131"/>
                <w:sz w:val="18"/>
                <w:szCs w:val="18"/>
              </w:rPr>
              <w:t>73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294" w:type="dxa"/>
            <w:shd w:val="clear" w:color="auto" w:fill="FFFFFF"/>
          </w:tcPr>
          <w:p w14:paraId="41DDACF8" w14:textId="7ED38EFF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 xml:space="preserve">Psi Chi </w:t>
            </w:r>
            <w:r>
              <w:rPr>
                <w:sz w:val="18"/>
                <w:szCs w:val="18"/>
              </w:rPr>
              <w:t>Awards Ceremony</w:t>
            </w:r>
          </w:p>
          <w:p w14:paraId="70418374" w14:textId="3DB612BF" w:rsidR="008E090C" w:rsidRDefault="006167FA" w:rsidP="008E090C">
            <w:pPr>
              <w:rPr>
                <w:color w:val="FF0000"/>
                <w:sz w:val="18"/>
                <w:szCs w:val="18"/>
              </w:rPr>
            </w:pPr>
            <w:r>
              <w:rPr>
                <w:color w:val="313131"/>
                <w:sz w:val="18"/>
                <w:szCs w:val="18"/>
              </w:rPr>
              <w:t>(p.</w:t>
            </w:r>
            <w:r w:rsidR="008E43BD">
              <w:rPr>
                <w:color w:val="313131"/>
                <w:sz w:val="18"/>
                <w:szCs w:val="18"/>
              </w:rPr>
              <w:t>74</w:t>
            </w:r>
            <w:r>
              <w:rPr>
                <w:color w:val="313131"/>
                <w:sz w:val="18"/>
                <w:szCs w:val="18"/>
              </w:rPr>
              <w:t>)</w:t>
            </w:r>
          </w:p>
          <w:p w14:paraId="1C5CDF6C" w14:textId="43E5D7E6" w:rsidR="008E090C" w:rsidRDefault="008E090C" w:rsidP="008E090C">
            <w:pPr>
              <w:rPr>
                <w:color w:val="FF0000"/>
                <w:sz w:val="18"/>
                <w:szCs w:val="18"/>
              </w:rPr>
            </w:pPr>
          </w:p>
        </w:tc>
      </w:tr>
      <w:tr w:rsidR="008E090C" w14:paraId="7827AD06" w14:textId="77777777" w:rsidTr="001E241B">
        <w:trPr>
          <w:trHeight w:val="300"/>
        </w:trPr>
        <w:tc>
          <w:tcPr>
            <w:tcW w:w="661" w:type="dxa"/>
          </w:tcPr>
          <w:p w14:paraId="746A0CAA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2:50</w:t>
            </w:r>
          </w:p>
          <w:p w14:paraId="2374DE0E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1335" w:type="dxa"/>
          </w:tcPr>
          <w:p w14:paraId="55778225" w14:textId="2F1F538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Teaching of Psychology Keynote: Harry Kirke Wolf Lecture Bridgette Martin-Hard</w:t>
            </w:r>
            <w:r w:rsidR="008E43BD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5F76D0">
              <w:rPr>
                <w:color w:val="313131"/>
                <w:sz w:val="18"/>
                <w:szCs w:val="18"/>
              </w:rPr>
              <w:t>9</w:t>
            </w:r>
            <w:r w:rsidR="00B236C2">
              <w:rPr>
                <w:color w:val="313131"/>
                <w:sz w:val="18"/>
                <w:szCs w:val="18"/>
              </w:rPr>
              <w:t>1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  <w:p w14:paraId="64C8B515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  <w:shd w:val="clear" w:color="auto" w:fill="FFFFFF"/>
          </w:tcPr>
          <w:p w14:paraId="02D7D933" w14:textId="68B7450D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Undergraduate Posters II</w:t>
            </w:r>
            <w:r w:rsidR="005F76D0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5F76D0">
              <w:rPr>
                <w:color w:val="313131"/>
                <w:sz w:val="18"/>
                <w:szCs w:val="18"/>
              </w:rPr>
              <w:t>7</w:t>
            </w:r>
            <w:r w:rsidR="00B236C2">
              <w:rPr>
                <w:color w:val="313131"/>
                <w:sz w:val="18"/>
                <w:szCs w:val="18"/>
              </w:rPr>
              <w:t>5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  <w:shd w:val="clear" w:color="auto" w:fill="FFFFFF"/>
          </w:tcPr>
          <w:p w14:paraId="2DB42297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</w:tcPr>
          <w:p w14:paraId="729FC303" w14:textId="6FE7544A" w:rsid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Social Symposium: Social Categories</w:t>
            </w:r>
            <w:r w:rsidR="005F76D0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5F76D0">
              <w:rPr>
                <w:color w:val="313131"/>
                <w:sz w:val="18"/>
                <w:szCs w:val="18"/>
              </w:rPr>
              <w:t>75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35" w:type="dxa"/>
            <w:shd w:val="clear" w:color="auto" w:fill="FFFFFF"/>
          </w:tcPr>
          <w:p w14:paraId="760937DB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/>
          </w:tcPr>
          <w:p w14:paraId="5AB0D0CE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294" w:type="dxa"/>
            <w:shd w:val="clear" w:color="auto" w:fill="FFFFFF"/>
          </w:tcPr>
          <w:p w14:paraId="4C475F9A" w14:textId="16852874" w:rsidR="008E090C" w:rsidRP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Psi Chi:</w:t>
            </w:r>
          </w:p>
          <w:p w14:paraId="44B1E840" w14:textId="002BD405" w:rsidR="008E090C" w:rsidRDefault="008E090C" w:rsidP="008E090C">
            <w:pPr>
              <w:rPr>
                <w:sz w:val="18"/>
                <w:szCs w:val="18"/>
              </w:rPr>
            </w:pPr>
            <w:r w:rsidRPr="008E090C">
              <w:rPr>
                <w:sz w:val="18"/>
                <w:szCs w:val="18"/>
              </w:rPr>
              <w:t>The Globalization of Psi Chi</w:t>
            </w:r>
            <w:r w:rsidR="00D26975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5F76D0">
              <w:rPr>
                <w:color w:val="313131"/>
                <w:sz w:val="18"/>
                <w:szCs w:val="18"/>
              </w:rPr>
              <w:t>92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</w:tr>
      <w:tr w:rsidR="008E090C" w14:paraId="7E35C39A" w14:textId="77777777" w:rsidTr="001E241B">
        <w:trPr>
          <w:trHeight w:val="300"/>
        </w:trPr>
        <w:tc>
          <w:tcPr>
            <w:tcW w:w="661" w:type="dxa"/>
          </w:tcPr>
          <w:p w14:paraId="2525ADDA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4:00</w:t>
            </w:r>
          </w:p>
          <w:p w14:paraId="318B429D" w14:textId="7777777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1335" w:type="dxa"/>
          </w:tcPr>
          <w:p w14:paraId="46874046" w14:textId="77777777" w:rsidR="008E090C" w:rsidRDefault="008E090C" w:rsidP="008E090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15" w:type="dxa"/>
          </w:tcPr>
          <w:p w14:paraId="4DB9A2F5" w14:textId="3F67B630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 Chi/</w:t>
            </w:r>
          </w:p>
          <w:p w14:paraId="65AD6F90" w14:textId="421F21FD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Undergraduate</w:t>
            </w:r>
          </w:p>
          <w:p w14:paraId="499DC9FE" w14:textId="0BD1588A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Posters</w:t>
            </w:r>
            <w:r w:rsidR="00D26975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26975">
              <w:rPr>
                <w:color w:val="313131"/>
                <w:sz w:val="18"/>
                <w:szCs w:val="18"/>
              </w:rPr>
              <w:t>93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4DD8CE98" w14:textId="3DB9D6BE" w:rsidR="008E090C" w:rsidRPr="001E241B" w:rsidRDefault="008E090C" w:rsidP="008E090C">
            <w:pPr>
              <w:rPr>
                <w:color w:val="333333"/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Developmental Symposium: A</w:t>
            </w:r>
            <w:r>
              <w:rPr>
                <w:color w:val="333333"/>
                <w:sz w:val="18"/>
                <w:szCs w:val="18"/>
                <w:highlight w:val="white"/>
              </w:rPr>
              <w:t>ging and Ageism</w:t>
            </w:r>
            <w:r w:rsidR="00D26975">
              <w:rPr>
                <w:color w:val="333333"/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26975">
              <w:rPr>
                <w:color w:val="313131"/>
                <w:sz w:val="18"/>
                <w:szCs w:val="18"/>
              </w:rPr>
              <w:t>109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70" w:type="dxa"/>
          </w:tcPr>
          <w:p w14:paraId="117A714B" w14:textId="431ADC89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Social Papers: The Self</w:t>
            </w:r>
            <w:r w:rsidR="00D26975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AA012A">
              <w:rPr>
                <w:color w:val="313131"/>
                <w:sz w:val="18"/>
                <w:szCs w:val="18"/>
              </w:rPr>
              <w:t>92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35" w:type="dxa"/>
          </w:tcPr>
          <w:p w14:paraId="2158F615" w14:textId="79DC5A01" w:rsidR="008E090C" w:rsidRPr="00F45CAD" w:rsidRDefault="00F45CAD" w:rsidP="008E090C">
            <w:pPr>
              <w:rPr>
                <w:sz w:val="18"/>
                <w:szCs w:val="18"/>
              </w:rPr>
            </w:pPr>
            <w:r w:rsidRPr="00F45CAD">
              <w:rPr>
                <w:sz w:val="18"/>
                <w:szCs w:val="18"/>
              </w:rPr>
              <w:t>Teaching of Psychology Symposium: Tabletop Play</w:t>
            </w:r>
            <w:r w:rsidR="00AA012A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AA012A">
              <w:rPr>
                <w:color w:val="313131"/>
                <w:sz w:val="18"/>
                <w:szCs w:val="18"/>
              </w:rPr>
              <w:t>108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50" w:type="dxa"/>
          </w:tcPr>
          <w:p w14:paraId="6CE54111" w14:textId="108CE91A" w:rsidR="008E090C" w:rsidRPr="00F45CAD" w:rsidRDefault="00F45CAD" w:rsidP="008E090C">
            <w:pPr>
              <w:rPr>
                <w:sz w:val="18"/>
                <w:szCs w:val="18"/>
              </w:rPr>
            </w:pPr>
            <w:r w:rsidRPr="00F45CAD">
              <w:rPr>
                <w:sz w:val="18"/>
                <w:szCs w:val="18"/>
              </w:rPr>
              <w:t>Behavioral Neuroscience Papers</w:t>
            </w:r>
            <w:r w:rsidR="00AA012A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AA012A">
              <w:rPr>
                <w:color w:val="313131"/>
                <w:sz w:val="18"/>
                <w:szCs w:val="18"/>
              </w:rPr>
              <w:t>109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294" w:type="dxa"/>
          </w:tcPr>
          <w:p w14:paraId="31FE2748" w14:textId="1FC8C175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Applied Psychology Workshop: Impact of </w:t>
            </w:r>
            <w:proofErr w:type="gramStart"/>
            <w:r>
              <w:rPr>
                <w:sz w:val="18"/>
                <w:szCs w:val="18"/>
              </w:rPr>
              <w:t>Stigmatization</w:t>
            </w:r>
            <w:r w:rsidR="006167FA">
              <w:rPr>
                <w:color w:val="313131"/>
                <w:sz w:val="18"/>
                <w:szCs w:val="18"/>
              </w:rPr>
              <w:t>(</w:t>
            </w:r>
            <w:proofErr w:type="gramEnd"/>
            <w:r w:rsidR="006167FA">
              <w:rPr>
                <w:color w:val="313131"/>
                <w:sz w:val="18"/>
                <w:szCs w:val="18"/>
              </w:rPr>
              <w:t>p.</w:t>
            </w:r>
            <w:r w:rsidR="00AA012A">
              <w:rPr>
                <w:color w:val="313131"/>
                <w:sz w:val="18"/>
                <w:szCs w:val="18"/>
              </w:rPr>
              <w:t>110</w:t>
            </w:r>
            <w:r w:rsidR="00AA012A">
              <w:rPr>
                <w:sz w:val="18"/>
                <w:szCs w:val="18"/>
              </w:rPr>
              <w:t>)</w:t>
            </w:r>
          </w:p>
        </w:tc>
      </w:tr>
      <w:tr w:rsidR="008E090C" w14:paraId="1943B782" w14:textId="77777777" w:rsidTr="001E241B">
        <w:trPr>
          <w:trHeight w:val="300"/>
        </w:trPr>
        <w:tc>
          <w:tcPr>
            <w:tcW w:w="661" w:type="dxa"/>
          </w:tcPr>
          <w:p w14:paraId="3B8273FA" w14:textId="358180C7" w:rsidR="008E090C" w:rsidRDefault="008E090C" w:rsidP="008E09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5:30 pm</w:t>
            </w:r>
          </w:p>
        </w:tc>
        <w:tc>
          <w:tcPr>
            <w:tcW w:w="1335" w:type="dxa"/>
          </w:tcPr>
          <w:p w14:paraId="16A82393" w14:textId="77777777" w:rsidR="008E090C" w:rsidRDefault="008E090C" w:rsidP="008E090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15" w:type="dxa"/>
          </w:tcPr>
          <w:p w14:paraId="4B698B81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B19AA2F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</w:tcPr>
          <w:p w14:paraId="12A28A25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335" w:type="dxa"/>
          </w:tcPr>
          <w:p w14:paraId="009A6258" w14:textId="7EA5F7E9" w:rsidR="008E090C" w:rsidRDefault="008E090C" w:rsidP="006602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EPA Business Meeting</w:t>
            </w:r>
          </w:p>
        </w:tc>
        <w:tc>
          <w:tcPr>
            <w:tcW w:w="1350" w:type="dxa"/>
          </w:tcPr>
          <w:p w14:paraId="3DBB8696" w14:textId="6997800F" w:rsidR="008E090C" w:rsidRDefault="008E090C" w:rsidP="008E090C">
            <w:pPr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14:paraId="5E27004F" w14:textId="77777777" w:rsidR="008E090C" w:rsidRDefault="008E090C" w:rsidP="008E090C">
            <w:pPr>
              <w:rPr>
                <w:sz w:val="18"/>
                <w:szCs w:val="18"/>
              </w:rPr>
            </w:pPr>
          </w:p>
        </w:tc>
      </w:tr>
      <w:tr w:rsidR="0080468E" w14:paraId="20BECB26" w14:textId="77777777" w:rsidTr="001E241B">
        <w:trPr>
          <w:trHeight w:val="300"/>
        </w:trPr>
        <w:tc>
          <w:tcPr>
            <w:tcW w:w="661" w:type="dxa"/>
          </w:tcPr>
          <w:p w14:paraId="2EFC8B10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335" w:type="dxa"/>
          </w:tcPr>
          <w:p w14:paraId="2228369D" w14:textId="77777777" w:rsidR="0080468E" w:rsidRDefault="0080468E" w:rsidP="0080468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America Ballroom North</w:t>
            </w:r>
          </w:p>
          <w:p w14:paraId="296FADDF" w14:textId="7BC3D79C" w:rsidR="0080468E" w:rsidRDefault="0080468E" w:rsidP="0080468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515" w:type="dxa"/>
          </w:tcPr>
          <w:p w14:paraId="23336CD1" w14:textId="77777777" w:rsidR="0080468E" w:rsidRDefault="0080468E" w:rsidP="0080468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America Ballroom Center/South</w:t>
            </w:r>
          </w:p>
          <w:p w14:paraId="3C6DFB4F" w14:textId="06E24C32" w:rsidR="0080468E" w:rsidRDefault="0080468E" w:rsidP="0080468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440" w:type="dxa"/>
          </w:tcPr>
          <w:p w14:paraId="624EE17C" w14:textId="3291CB78" w:rsidR="0080468E" w:rsidRDefault="0080468E" w:rsidP="0080468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St. George A/B (3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rd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470" w:type="dxa"/>
          </w:tcPr>
          <w:p w14:paraId="1E378201" w14:textId="77777777" w:rsidR="0080468E" w:rsidRDefault="0080468E" w:rsidP="0080468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St. George C</w:t>
            </w:r>
          </w:p>
          <w:p w14:paraId="072D3F72" w14:textId="528317CF" w:rsidR="0080468E" w:rsidRDefault="0080468E" w:rsidP="0080468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rd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335" w:type="dxa"/>
          </w:tcPr>
          <w:p w14:paraId="0A3549ED" w14:textId="768EF3F7" w:rsidR="0080468E" w:rsidRDefault="0080468E" w:rsidP="0080468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Independence A</w:t>
            </w:r>
          </w:p>
          <w:p w14:paraId="6DE7B361" w14:textId="3961C7E3" w:rsidR="0080468E" w:rsidRDefault="0080468E" w:rsidP="0080468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350" w:type="dxa"/>
          </w:tcPr>
          <w:p w14:paraId="773E318B" w14:textId="653239EC" w:rsidR="0080468E" w:rsidRDefault="0080468E" w:rsidP="0080468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Independence B</w:t>
            </w:r>
          </w:p>
          <w:p w14:paraId="6CD98E91" w14:textId="27FF98C9" w:rsidR="0080468E" w:rsidRDefault="0080468E" w:rsidP="0080468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</w:t>
            </w:r>
            <w:r w:rsidRPr="001E241B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Floor)</w:t>
            </w:r>
          </w:p>
        </w:tc>
        <w:tc>
          <w:tcPr>
            <w:tcW w:w="1294" w:type="dxa"/>
          </w:tcPr>
          <w:p w14:paraId="13951118" w14:textId="52E501DA" w:rsidR="0080468E" w:rsidRDefault="0080468E" w:rsidP="0080468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Great Republic</w:t>
            </w:r>
          </w:p>
          <w:p w14:paraId="713F341A" w14:textId="58BD706D" w:rsidR="0080468E" w:rsidRDefault="0080468E" w:rsidP="0080468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(7</w:t>
            </w:r>
            <w:r>
              <w:rPr>
                <w:b/>
                <w:bCs/>
                <w:sz w:val="18"/>
                <w:szCs w:val="18"/>
                <w:vertAlign w:val="superscript"/>
              </w:rPr>
              <w:t xml:space="preserve">th </w:t>
            </w:r>
            <w:r>
              <w:rPr>
                <w:b/>
                <w:bCs/>
                <w:sz w:val="18"/>
                <w:szCs w:val="18"/>
              </w:rPr>
              <w:t>Floor)</w:t>
            </w:r>
          </w:p>
        </w:tc>
      </w:tr>
      <w:tr w:rsidR="0080468E" w14:paraId="71D49F93" w14:textId="77777777" w:rsidTr="001E241B">
        <w:trPr>
          <w:trHeight w:val="300"/>
        </w:trPr>
        <w:tc>
          <w:tcPr>
            <w:tcW w:w="661" w:type="dxa"/>
          </w:tcPr>
          <w:p w14:paraId="6F9DF1F7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9739" w:type="dxa"/>
            <w:gridSpan w:val="7"/>
            <w:shd w:val="clear" w:color="auto" w:fill="7F7F7F"/>
          </w:tcPr>
          <w:p w14:paraId="195876DC" w14:textId="77777777" w:rsidR="0080468E" w:rsidRDefault="0080468E" w:rsidP="0080468E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SATURDAY FEBRUARY 28</w:t>
            </w:r>
          </w:p>
        </w:tc>
      </w:tr>
      <w:tr w:rsidR="0080468E" w14:paraId="5FEFBE53" w14:textId="77777777" w:rsidTr="001E241B">
        <w:trPr>
          <w:trHeight w:val="300"/>
        </w:trPr>
        <w:tc>
          <w:tcPr>
            <w:tcW w:w="661" w:type="dxa"/>
          </w:tcPr>
          <w:p w14:paraId="04FAB973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8:00</w:t>
            </w:r>
          </w:p>
          <w:p w14:paraId="21A92BC0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1335" w:type="dxa"/>
          </w:tcPr>
          <w:p w14:paraId="7200165A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08665DFB" w14:textId="311AEF8E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Developmental Posters I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373A14">
              <w:rPr>
                <w:color w:val="313131"/>
                <w:sz w:val="18"/>
                <w:szCs w:val="18"/>
              </w:rPr>
              <w:t>111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5A300D38" w14:textId="57AED030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Applied Papers: Tools for Communication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373A14">
              <w:rPr>
                <w:color w:val="313131"/>
                <w:sz w:val="18"/>
                <w:szCs w:val="18"/>
              </w:rPr>
              <w:t>128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70" w:type="dxa"/>
          </w:tcPr>
          <w:p w14:paraId="00780F8A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Symposium</w:t>
            </w:r>
          </w:p>
          <w:p w14:paraId="18F8CDB8" w14:textId="3BD75D4C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Repetitive Thoughts</w:t>
            </w:r>
            <w:r w:rsidR="00373A1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373A14">
              <w:rPr>
                <w:color w:val="313131"/>
                <w:sz w:val="18"/>
                <w:szCs w:val="18"/>
              </w:rPr>
              <w:t>129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35" w:type="dxa"/>
          </w:tcPr>
          <w:p w14:paraId="1BF8C23F" w14:textId="4C8EB165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Papers: Extinction</w:t>
            </w:r>
            <w:r w:rsidR="00373A1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373A14">
              <w:rPr>
                <w:color w:val="313131"/>
                <w:sz w:val="18"/>
                <w:szCs w:val="18"/>
              </w:rPr>
              <w:t>127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50" w:type="dxa"/>
          </w:tcPr>
          <w:p w14:paraId="6A190283" w14:textId="77777777" w:rsidR="00373A14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Cognitive Papers: Metacognition</w:t>
            </w:r>
          </w:p>
          <w:p w14:paraId="3140A4EB" w14:textId="35070A0A" w:rsidR="0080468E" w:rsidRDefault="006167FA" w:rsidP="0080468E">
            <w:pPr>
              <w:rPr>
                <w:sz w:val="18"/>
                <w:szCs w:val="18"/>
              </w:rPr>
            </w:pPr>
            <w:r>
              <w:rPr>
                <w:color w:val="313131"/>
                <w:sz w:val="18"/>
                <w:szCs w:val="18"/>
              </w:rPr>
              <w:t>(p.</w:t>
            </w:r>
            <w:r w:rsidR="00373A14">
              <w:rPr>
                <w:color w:val="313131"/>
                <w:sz w:val="18"/>
                <w:szCs w:val="18"/>
              </w:rPr>
              <w:t>110</w:t>
            </w:r>
            <w:r>
              <w:rPr>
                <w:color w:val="313131"/>
                <w:sz w:val="18"/>
                <w:szCs w:val="18"/>
              </w:rPr>
              <w:t>)</w:t>
            </w:r>
            <w:r w:rsidR="008046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94" w:type="dxa"/>
          </w:tcPr>
          <w:p w14:paraId="1803AC25" w14:textId="5C825679" w:rsidR="0080468E" w:rsidRDefault="0080468E" w:rsidP="0080468E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Psi Chi Advisor Meet-up</w:t>
            </w:r>
          </w:p>
        </w:tc>
      </w:tr>
      <w:tr w:rsidR="0080468E" w14:paraId="4E928CB0" w14:textId="77777777" w:rsidTr="001E241B">
        <w:trPr>
          <w:trHeight w:val="300"/>
        </w:trPr>
        <w:tc>
          <w:tcPr>
            <w:tcW w:w="661" w:type="dxa"/>
          </w:tcPr>
          <w:p w14:paraId="0B65652A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9:10</w:t>
            </w:r>
          </w:p>
          <w:p w14:paraId="4BE6A05F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1335" w:type="dxa"/>
          </w:tcPr>
          <w:p w14:paraId="69A34B7A" w14:textId="421C6485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Developmental Keynote: Elizabeth Spelke</w:t>
            </w:r>
            <w:r w:rsidR="00373A1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373A14">
              <w:rPr>
                <w:color w:val="313131"/>
                <w:sz w:val="18"/>
                <w:szCs w:val="18"/>
              </w:rPr>
              <w:t>146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515" w:type="dxa"/>
          </w:tcPr>
          <w:p w14:paraId="389387E6" w14:textId="63EE810F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Teaching/</w:t>
            </w:r>
          </w:p>
          <w:p w14:paraId="0ED150B5" w14:textId="57D04FD6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Behavioral Neuroscience/</w:t>
            </w:r>
          </w:p>
          <w:p w14:paraId="0F11F48B" w14:textId="56490B85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International Posters</w:t>
            </w:r>
            <w:r w:rsidR="00373A1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373A14">
              <w:rPr>
                <w:color w:val="313131"/>
                <w:sz w:val="18"/>
                <w:szCs w:val="18"/>
              </w:rPr>
              <w:t>130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3EDF223B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</w:tcPr>
          <w:p w14:paraId="113111F2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335" w:type="dxa"/>
          </w:tcPr>
          <w:p w14:paraId="228A2298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85DE51B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14:paraId="352B0604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</w:tr>
      <w:tr w:rsidR="0080468E" w14:paraId="1B0B0F7A" w14:textId="77777777" w:rsidTr="001E241B">
        <w:trPr>
          <w:trHeight w:val="300"/>
        </w:trPr>
        <w:tc>
          <w:tcPr>
            <w:tcW w:w="661" w:type="dxa"/>
          </w:tcPr>
          <w:p w14:paraId="672C0F7B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10:20am</w:t>
            </w:r>
          </w:p>
        </w:tc>
        <w:tc>
          <w:tcPr>
            <w:tcW w:w="1335" w:type="dxa"/>
          </w:tcPr>
          <w:p w14:paraId="205ACFD5" w14:textId="77777777" w:rsidR="0080468E" w:rsidRDefault="0080468E" w:rsidP="0080468E">
            <w:pPr>
              <w:rPr>
                <w:sz w:val="18"/>
                <w:szCs w:val="18"/>
              </w:rPr>
            </w:pPr>
          </w:p>
          <w:p w14:paraId="56E3D24E" w14:textId="77777777" w:rsidR="0080468E" w:rsidRDefault="0080468E" w:rsidP="0080468E">
            <w:pPr>
              <w:rPr>
                <w:sz w:val="18"/>
                <w:szCs w:val="18"/>
              </w:rPr>
            </w:pPr>
          </w:p>
          <w:p w14:paraId="7D07CF73" w14:textId="77777777" w:rsidR="0080468E" w:rsidRDefault="0080468E" w:rsidP="0080468E">
            <w:pPr>
              <w:rPr>
                <w:sz w:val="18"/>
                <w:szCs w:val="18"/>
              </w:rPr>
            </w:pPr>
          </w:p>
          <w:p w14:paraId="2FAE7C2B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53DE4E2B" w14:textId="55AD3011" w:rsidR="0080468E" w:rsidRPr="00076322" w:rsidRDefault="0080468E" w:rsidP="0080468E">
            <w:pPr>
              <w:rPr>
                <w:sz w:val="18"/>
                <w:szCs w:val="18"/>
              </w:rPr>
            </w:pPr>
            <w:r w:rsidRPr="00076322">
              <w:rPr>
                <w:sz w:val="18"/>
                <w:szCs w:val="18"/>
              </w:rPr>
              <w:t xml:space="preserve">Social Posters II </w:t>
            </w:r>
            <w:r w:rsidR="006167FA" w:rsidRPr="00076322">
              <w:rPr>
                <w:sz w:val="18"/>
                <w:szCs w:val="18"/>
              </w:rPr>
              <w:t>(p.</w:t>
            </w:r>
            <w:r w:rsidR="00076322" w:rsidRPr="00076322">
              <w:rPr>
                <w:sz w:val="18"/>
                <w:szCs w:val="18"/>
              </w:rPr>
              <w:t>146</w:t>
            </w:r>
            <w:r w:rsidR="006167FA" w:rsidRPr="00076322">
              <w:rPr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1269AB94" w14:textId="4832D60A" w:rsidR="0080468E" w:rsidRPr="00076322" w:rsidRDefault="0080468E" w:rsidP="0080468E">
            <w:pPr>
              <w:rPr>
                <w:b/>
                <w:bCs/>
                <w:sz w:val="18"/>
                <w:szCs w:val="18"/>
              </w:rPr>
            </w:pPr>
            <w:r w:rsidRPr="00076322">
              <w:rPr>
                <w:sz w:val="18"/>
                <w:szCs w:val="18"/>
              </w:rPr>
              <w:t xml:space="preserve">Clinical Papers: Transdiagnostic Predictors </w:t>
            </w:r>
          </w:p>
          <w:p w14:paraId="7AE80C14" w14:textId="1835D49C" w:rsidR="0080468E" w:rsidRPr="00076322" w:rsidRDefault="006167FA" w:rsidP="0080468E">
            <w:pPr>
              <w:rPr>
                <w:sz w:val="18"/>
                <w:szCs w:val="18"/>
              </w:rPr>
            </w:pPr>
            <w:r w:rsidRPr="00076322">
              <w:rPr>
                <w:sz w:val="18"/>
                <w:szCs w:val="18"/>
              </w:rPr>
              <w:t>(p.</w:t>
            </w:r>
            <w:r w:rsidR="00076322" w:rsidRPr="00076322">
              <w:rPr>
                <w:sz w:val="18"/>
                <w:szCs w:val="18"/>
              </w:rPr>
              <w:t>164</w:t>
            </w:r>
            <w:r w:rsidRPr="00076322">
              <w:rPr>
                <w:sz w:val="18"/>
                <w:szCs w:val="18"/>
              </w:rPr>
              <w:t>)</w:t>
            </w:r>
          </w:p>
        </w:tc>
        <w:tc>
          <w:tcPr>
            <w:tcW w:w="1470" w:type="dxa"/>
          </w:tcPr>
          <w:p w14:paraId="332447C3" w14:textId="338663C3" w:rsidR="0080468E" w:rsidRPr="00076322" w:rsidRDefault="0080468E" w:rsidP="0080468E">
            <w:pPr>
              <w:rPr>
                <w:sz w:val="18"/>
                <w:szCs w:val="18"/>
              </w:rPr>
            </w:pPr>
            <w:r w:rsidRPr="00076322">
              <w:rPr>
                <w:sz w:val="18"/>
                <w:szCs w:val="18"/>
              </w:rPr>
              <w:t>Applied/</w:t>
            </w:r>
          </w:p>
          <w:p w14:paraId="11E1DE48" w14:textId="6E53EE98" w:rsidR="0080468E" w:rsidRPr="00076322" w:rsidRDefault="0080468E" w:rsidP="0080468E">
            <w:pPr>
              <w:rPr>
                <w:sz w:val="18"/>
                <w:szCs w:val="18"/>
              </w:rPr>
            </w:pPr>
            <w:r w:rsidRPr="00076322">
              <w:rPr>
                <w:sz w:val="18"/>
                <w:szCs w:val="18"/>
              </w:rPr>
              <w:t>Developmental/</w:t>
            </w:r>
          </w:p>
          <w:p w14:paraId="5DDA5F9D" w14:textId="279EF087" w:rsidR="0080468E" w:rsidRPr="00076322" w:rsidRDefault="0080468E" w:rsidP="0080468E">
            <w:pPr>
              <w:rPr>
                <w:sz w:val="18"/>
                <w:szCs w:val="18"/>
              </w:rPr>
            </w:pPr>
            <w:r w:rsidRPr="00076322">
              <w:rPr>
                <w:sz w:val="18"/>
                <w:szCs w:val="18"/>
              </w:rPr>
              <w:t>Social Papers</w:t>
            </w:r>
            <w:r w:rsidR="00076322" w:rsidRPr="00076322">
              <w:rPr>
                <w:sz w:val="18"/>
                <w:szCs w:val="18"/>
              </w:rPr>
              <w:t xml:space="preserve"> </w:t>
            </w:r>
            <w:r w:rsidR="006167FA" w:rsidRPr="00076322">
              <w:rPr>
                <w:sz w:val="18"/>
                <w:szCs w:val="18"/>
              </w:rPr>
              <w:t>(p.</w:t>
            </w:r>
            <w:r w:rsidR="00076322" w:rsidRPr="00076322">
              <w:rPr>
                <w:sz w:val="18"/>
                <w:szCs w:val="18"/>
              </w:rPr>
              <w:t>162</w:t>
            </w:r>
            <w:r w:rsidR="006167FA" w:rsidRPr="00076322">
              <w:rPr>
                <w:sz w:val="18"/>
                <w:szCs w:val="18"/>
              </w:rPr>
              <w:t>)</w:t>
            </w:r>
          </w:p>
        </w:tc>
        <w:tc>
          <w:tcPr>
            <w:tcW w:w="1335" w:type="dxa"/>
          </w:tcPr>
          <w:p w14:paraId="1D9301A0" w14:textId="795AC6D5" w:rsidR="0080468E" w:rsidRPr="00076322" w:rsidRDefault="0080468E" w:rsidP="0080468E">
            <w:pPr>
              <w:rPr>
                <w:sz w:val="18"/>
                <w:szCs w:val="18"/>
              </w:rPr>
            </w:pPr>
            <w:r w:rsidRPr="00076322">
              <w:rPr>
                <w:sz w:val="18"/>
                <w:szCs w:val="18"/>
              </w:rPr>
              <w:t>Teaching of Psychology Papers: Pedagogical Perspectives</w:t>
            </w:r>
            <w:r w:rsidR="00076322" w:rsidRPr="00076322">
              <w:rPr>
                <w:sz w:val="18"/>
                <w:szCs w:val="18"/>
              </w:rPr>
              <w:t xml:space="preserve"> </w:t>
            </w:r>
            <w:r w:rsidR="006167FA" w:rsidRPr="00076322">
              <w:rPr>
                <w:sz w:val="18"/>
                <w:szCs w:val="18"/>
              </w:rPr>
              <w:t>(p.</w:t>
            </w:r>
            <w:r w:rsidR="00076322" w:rsidRPr="00076322">
              <w:rPr>
                <w:sz w:val="18"/>
                <w:szCs w:val="18"/>
              </w:rPr>
              <w:t>162</w:t>
            </w:r>
            <w:r w:rsidR="006167FA" w:rsidRPr="00076322">
              <w:rPr>
                <w:sz w:val="18"/>
                <w:szCs w:val="18"/>
              </w:rPr>
              <w:t>)</w:t>
            </w:r>
          </w:p>
        </w:tc>
        <w:tc>
          <w:tcPr>
            <w:tcW w:w="1350" w:type="dxa"/>
          </w:tcPr>
          <w:p w14:paraId="2BB206B5" w14:textId="2F1F7DBA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Papers: Actions &amp; Habits</w:t>
            </w:r>
            <w:r w:rsidR="00076322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</w:t>
            </w:r>
            <w:r w:rsidR="006167FA" w:rsidRPr="00076322">
              <w:rPr>
                <w:sz w:val="18"/>
                <w:szCs w:val="18"/>
              </w:rPr>
              <w:t>p.</w:t>
            </w:r>
            <w:r w:rsidR="00076322" w:rsidRPr="00076322">
              <w:rPr>
                <w:sz w:val="18"/>
                <w:szCs w:val="18"/>
              </w:rPr>
              <w:t>165</w:t>
            </w:r>
            <w:r w:rsidR="006167FA" w:rsidRPr="00076322">
              <w:rPr>
                <w:sz w:val="18"/>
                <w:szCs w:val="18"/>
              </w:rPr>
              <w:t>)</w:t>
            </w:r>
          </w:p>
        </w:tc>
        <w:tc>
          <w:tcPr>
            <w:tcW w:w="1294" w:type="dxa"/>
          </w:tcPr>
          <w:p w14:paraId="67B80E57" w14:textId="27243AFF" w:rsidR="0080468E" w:rsidRDefault="0080468E" w:rsidP="0080468E">
            <w:pPr>
              <w:rPr>
                <w:sz w:val="18"/>
                <w:szCs w:val="18"/>
              </w:rPr>
            </w:pPr>
            <w:r w:rsidRPr="0080468E">
              <w:rPr>
                <w:sz w:val="18"/>
                <w:szCs w:val="18"/>
              </w:rPr>
              <w:t>Psi Chi Leadership Beyond the Classroom</w:t>
            </w:r>
            <w:r w:rsidR="00076322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076322">
              <w:rPr>
                <w:color w:val="313131"/>
                <w:sz w:val="18"/>
                <w:szCs w:val="18"/>
              </w:rPr>
              <w:t>16</w:t>
            </w:r>
            <w:r w:rsidR="00B236C2">
              <w:rPr>
                <w:color w:val="313131"/>
                <w:sz w:val="18"/>
                <w:szCs w:val="18"/>
              </w:rPr>
              <w:t>3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</w:tr>
      <w:tr w:rsidR="0080468E" w14:paraId="2ADF4671" w14:textId="77777777" w:rsidTr="001E241B">
        <w:trPr>
          <w:trHeight w:val="300"/>
        </w:trPr>
        <w:tc>
          <w:tcPr>
            <w:tcW w:w="661" w:type="dxa"/>
          </w:tcPr>
          <w:p w14:paraId="125D7611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11:30 am</w:t>
            </w:r>
          </w:p>
        </w:tc>
        <w:tc>
          <w:tcPr>
            <w:tcW w:w="9739" w:type="dxa"/>
            <w:gridSpan w:val="7"/>
          </w:tcPr>
          <w:p w14:paraId="26872D3D" w14:textId="77777777" w:rsidR="0080468E" w:rsidRDefault="0080468E" w:rsidP="00804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LUNCH BREAK</w:t>
            </w:r>
          </w:p>
        </w:tc>
      </w:tr>
      <w:tr w:rsidR="0080468E" w14:paraId="4E98BEF7" w14:textId="77777777" w:rsidTr="00771445">
        <w:trPr>
          <w:trHeight w:val="300"/>
        </w:trPr>
        <w:tc>
          <w:tcPr>
            <w:tcW w:w="661" w:type="dxa"/>
          </w:tcPr>
          <w:p w14:paraId="529E2941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12:30pm</w:t>
            </w:r>
          </w:p>
        </w:tc>
        <w:tc>
          <w:tcPr>
            <w:tcW w:w="1335" w:type="dxa"/>
          </w:tcPr>
          <w:p w14:paraId="18A1720A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Presidential Keynote: </w:t>
            </w:r>
          </w:p>
          <w:p w14:paraId="04A0B1CB" w14:textId="5330871B" w:rsidR="0080468E" w:rsidRDefault="0080468E" w:rsidP="0080468E">
            <w:pPr>
              <w:spacing w:after="16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Jef Lamoureux</w:t>
            </w:r>
            <w:r w:rsidR="00076322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076322">
              <w:rPr>
                <w:color w:val="313131"/>
                <w:sz w:val="18"/>
                <w:szCs w:val="18"/>
              </w:rPr>
              <w:t>165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  <w:p w14:paraId="23D16927" w14:textId="77777777" w:rsidR="0080468E" w:rsidRDefault="0080468E" w:rsidP="0080468E">
            <w:pPr>
              <w:rPr>
                <w:sz w:val="18"/>
                <w:szCs w:val="18"/>
              </w:rPr>
            </w:pPr>
          </w:p>
          <w:p w14:paraId="33BBBDAF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4468A51C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D930866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470" w:type="dxa"/>
          </w:tcPr>
          <w:p w14:paraId="0CB61A1C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335" w:type="dxa"/>
          </w:tcPr>
          <w:p w14:paraId="41144AC3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284E339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14:paraId="7F0DC703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</w:tr>
      <w:tr w:rsidR="0080468E" w14:paraId="05479B0C" w14:textId="77777777" w:rsidTr="001E241B">
        <w:trPr>
          <w:trHeight w:val="300"/>
        </w:trPr>
        <w:tc>
          <w:tcPr>
            <w:tcW w:w="661" w:type="dxa"/>
          </w:tcPr>
          <w:p w14:paraId="54E2F3C1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1:40</w:t>
            </w:r>
          </w:p>
          <w:p w14:paraId="21AE0DC7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1335" w:type="dxa"/>
          </w:tcPr>
          <w:p w14:paraId="2D535CE4" w14:textId="77777777" w:rsidR="0080468E" w:rsidRDefault="0080468E" w:rsidP="0080468E">
            <w:pPr>
              <w:rPr>
                <w:sz w:val="18"/>
                <w:szCs w:val="18"/>
              </w:rPr>
            </w:pPr>
          </w:p>
          <w:p w14:paraId="721F693F" w14:textId="77777777" w:rsidR="0080468E" w:rsidRDefault="0080468E" w:rsidP="0080468E">
            <w:pPr>
              <w:rPr>
                <w:sz w:val="18"/>
                <w:szCs w:val="18"/>
              </w:rPr>
            </w:pPr>
          </w:p>
          <w:p w14:paraId="3A158E99" w14:textId="77777777" w:rsidR="0080468E" w:rsidRDefault="0080468E" w:rsidP="0080468E">
            <w:pPr>
              <w:rPr>
                <w:sz w:val="18"/>
                <w:szCs w:val="18"/>
              </w:rPr>
            </w:pPr>
          </w:p>
          <w:p w14:paraId="680C4F08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434737AA" w14:textId="30CB91F1" w:rsidR="0080468E" w:rsidRDefault="00F45CAD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Cognitive Posters</w:t>
            </w:r>
            <w:r w:rsidR="00076322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076322">
              <w:rPr>
                <w:color w:val="313131"/>
                <w:sz w:val="18"/>
                <w:szCs w:val="18"/>
              </w:rPr>
              <w:t>169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1E2F47C8" w14:textId="7D9FF1EA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Developmental Papers</w:t>
            </w:r>
            <w:r w:rsidR="00F45CAD">
              <w:rPr>
                <w:sz w:val="18"/>
                <w:szCs w:val="18"/>
              </w:rPr>
              <w:t>: Family &amp; Identity</w:t>
            </w:r>
            <w:r w:rsidR="00076322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314FC">
              <w:rPr>
                <w:color w:val="313131"/>
                <w:sz w:val="18"/>
                <w:szCs w:val="18"/>
              </w:rPr>
              <w:t>168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70" w:type="dxa"/>
          </w:tcPr>
          <w:p w14:paraId="16E18106" w14:textId="2039924A" w:rsidR="0080468E" w:rsidRPr="00F45CAD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Social Papers</w:t>
            </w:r>
            <w:r w:rsidR="00F45CAD">
              <w:rPr>
                <w:sz w:val="18"/>
                <w:szCs w:val="18"/>
              </w:rPr>
              <w:t>: Prejudice</w:t>
            </w:r>
            <w:r w:rsidR="00D314FC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314FC">
              <w:rPr>
                <w:color w:val="313131"/>
                <w:sz w:val="18"/>
                <w:szCs w:val="18"/>
              </w:rPr>
              <w:t>166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35" w:type="dxa"/>
          </w:tcPr>
          <w:p w14:paraId="641F93F3" w14:textId="20895261" w:rsidR="0080468E" w:rsidRPr="00F45CAD" w:rsidRDefault="00F45CAD" w:rsidP="0080468E">
            <w:pPr>
              <w:rPr>
                <w:sz w:val="18"/>
                <w:szCs w:val="18"/>
              </w:rPr>
            </w:pPr>
            <w:r w:rsidRPr="00F45CAD">
              <w:rPr>
                <w:sz w:val="18"/>
                <w:szCs w:val="18"/>
              </w:rPr>
              <w:t>Teaching Symposium: Researching on Fumes</w:t>
            </w:r>
            <w:r w:rsidR="00D314FC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</w:t>
            </w:r>
            <w:r w:rsidR="00D314FC">
              <w:rPr>
                <w:color w:val="313131"/>
                <w:sz w:val="18"/>
                <w:szCs w:val="18"/>
              </w:rPr>
              <w:t>.167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50" w:type="dxa"/>
          </w:tcPr>
          <w:p w14:paraId="2A7BCA23" w14:textId="38452B13" w:rsidR="0080468E" w:rsidRPr="00F45CAD" w:rsidRDefault="00F45CAD" w:rsidP="0080468E">
            <w:pPr>
              <w:rPr>
                <w:sz w:val="18"/>
                <w:szCs w:val="18"/>
              </w:rPr>
            </w:pPr>
            <w:r w:rsidRPr="00F45CAD">
              <w:rPr>
                <w:sz w:val="18"/>
                <w:szCs w:val="18"/>
              </w:rPr>
              <w:t>Cognitive Papers: Perception and Decision-Making</w:t>
            </w:r>
            <w:r w:rsidR="00D314FC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314FC">
              <w:rPr>
                <w:color w:val="313131"/>
                <w:sz w:val="18"/>
                <w:szCs w:val="18"/>
              </w:rPr>
              <w:t>167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294" w:type="dxa"/>
          </w:tcPr>
          <w:p w14:paraId="6A067A07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Psi Chi </w:t>
            </w:r>
          </w:p>
          <w:p w14:paraId="15844C2A" w14:textId="72F357AD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color w:val="212529"/>
                <w:sz w:val="18"/>
                <w:szCs w:val="18"/>
                <w:highlight w:val="white"/>
              </w:rPr>
              <w:t xml:space="preserve">Navigating the Landscape of Advocacy Work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314FC">
              <w:rPr>
                <w:color w:val="313131"/>
                <w:sz w:val="18"/>
                <w:szCs w:val="18"/>
              </w:rPr>
              <w:t xml:space="preserve"> 169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  <w:p w14:paraId="0C005EF5" w14:textId="2F77DF48" w:rsidR="0080468E" w:rsidRDefault="0080468E" w:rsidP="0080468E">
            <w:pPr>
              <w:rPr>
                <w:sz w:val="18"/>
                <w:szCs w:val="18"/>
              </w:rPr>
            </w:pPr>
          </w:p>
        </w:tc>
      </w:tr>
      <w:tr w:rsidR="0080468E" w14:paraId="7B7BEE3A" w14:textId="77777777" w:rsidTr="001E241B">
        <w:trPr>
          <w:trHeight w:val="300"/>
        </w:trPr>
        <w:tc>
          <w:tcPr>
            <w:tcW w:w="661" w:type="dxa"/>
          </w:tcPr>
          <w:p w14:paraId="2713DE1F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2:50</w:t>
            </w:r>
          </w:p>
          <w:p w14:paraId="403D1F08" w14:textId="77777777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1335" w:type="dxa"/>
          </w:tcPr>
          <w:p w14:paraId="36595F25" w14:textId="2464EDAF" w:rsidR="0080468E" w:rsidRPr="00F45CAD" w:rsidRDefault="0080468E" w:rsidP="0080468E">
            <w:pPr>
              <w:rPr>
                <w:sz w:val="18"/>
                <w:szCs w:val="18"/>
              </w:rPr>
            </w:pPr>
            <w:r w:rsidRPr="00F45CAD">
              <w:rPr>
                <w:sz w:val="18"/>
                <w:szCs w:val="18"/>
              </w:rPr>
              <w:t xml:space="preserve">Cognitive </w:t>
            </w:r>
            <w:r w:rsidR="00F45CAD">
              <w:rPr>
                <w:sz w:val="18"/>
                <w:szCs w:val="18"/>
              </w:rPr>
              <w:t xml:space="preserve">Psychology </w:t>
            </w:r>
            <w:r w:rsidRPr="00F45CAD">
              <w:rPr>
                <w:sz w:val="18"/>
                <w:szCs w:val="18"/>
              </w:rPr>
              <w:t>Keynote: Tim Vickery</w:t>
            </w:r>
            <w:r w:rsidR="00D314FC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314FC">
              <w:rPr>
                <w:color w:val="313131"/>
                <w:sz w:val="18"/>
                <w:szCs w:val="18"/>
              </w:rPr>
              <w:t>201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  <w:p w14:paraId="1DA3E4B0" w14:textId="77777777" w:rsidR="0080468E" w:rsidRDefault="0080468E" w:rsidP="0080468E">
            <w:pPr>
              <w:rPr>
                <w:sz w:val="18"/>
                <w:szCs w:val="18"/>
              </w:rPr>
            </w:pPr>
          </w:p>
          <w:p w14:paraId="3388EA09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26873AA8" w14:textId="293D0862" w:rsidR="0080468E" w:rsidRDefault="0080468E" w:rsidP="008046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Undergraduate Posters III</w:t>
            </w:r>
            <w:r w:rsidR="00D314FC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314FC">
              <w:rPr>
                <w:color w:val="313131"/>
                <w:sz w:val="18"/>
                <w:szCs w:val="18"/>
              </w:rPr>
              <w:t>185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2CE1FB46" w14:textId="6BC01D0D" w:rsidR="0080468E" w:rsidRDefault="002D4025" w:rsidP="0080468E">
            <w:pPr>
              <w:rPr>
                <w:sz w:val="18"/>
                <w:szCs w:val="18"/>
              </w:rPr>
            </w:pPr>
            <w:r w:rsidRPr="002D4025">
              <w:rPr>
                <w:sz w:val="18"/>
                <w:szCs w:val="18"/>
              </w:rPr>
              <w:t>Clinical Papers: Training</w:t>
            </w:r>
            <w:r w:rsidR="00D314FC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14DF4">
              <w:rPr>
                <w:color w:val="313131"/>
                <w:sz w:val="18"/>
                <w:szCs w:val="18"/>
              </w:rPr>
              <w:t>201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70" w:type="dxa"/>
          </w:tcPr>
          <w:p w14:paraId="747187C4" w14:textId="4D9AD17A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335" w:type="dxa"/>
          </w:tcPr>
          <w:p w14:paraId="37133003" w14:textId="588656D1" w:rsidR="0080468E" w:rsidRPr="00F45CAD" w:rsidRDefault="002D4025" w:rsidP="0080468E">
            <w:pPr>
              <w:rPr>
                <w:b/>
                <w:bCs/>
                <w:sz w:val="18"/>
                <w:szCs w:val="18"/>
              </w:rPr>
            </w:pPr>
            <w:r w:rsidRPr="00F45CAD">
              <w:rPr>
                <w:sz w:val="18"/>
                <w:szCs w:val="18"/>
              </w:rPr>
              <w:t>Teaching of</w:t>
            </w:r>
            <w:r w:rsidR="00F45CAD" w:rsidRPr="00F45CAD">
              <w:rPr>
                <w:sz w:val="18"/>
                <w:szCs w:val="18"/>
              </w:rPr>
              <w:t xml:space="preserve"> Psychology Workshop: In-class activities</w:t>
            </w:r>
          </w:p>
          <w:p w14:paraId="7625C6BE" w14:textId="78A86D03" w:rsidR="0080468E" w:rsidRDefault="006167FA" w:rsidP="0080468E">
            <w:pPr>
              <w:rPr>
                <w:sz w:val="18"/>
                <w:szCs w:val="18"/>
              </w:rPr>
            </w:pPr>
            <w:r>
              <w:rPr>
                <w:color w:val="313131"/>
                <w:sz w:val="18"/>
                <w:szCs w:val="18"/>
              </w:rPr>
              <w:t>(p.</w:t>
            </w:r>
            <w:r w:rsidR="00D14DF4">
              <w:rPr>
                <w:color w:val="313131"/>
                <w:sz w:val="18"/>
                <w:szCs w:val="18"/>
              </w:rPr>
              <w:t>200</w:t>
            </w:r>
            <w:r>
              <w:rPr>
                <w:color w:val="313131"/>
                <w:sz w:val="18"/>
                <w:szCs w:val="18"/>
              </w:rPr>
              <w:t>)</w:t>
            </w:r>
          </w:p>
          <w:p w14:paraId="22465731" w14:textId="77777777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7F8BC97D" w14:textId="24D5E129" w:rsidR="0080468E" w:rsidRDefault="0080468E" w:rsidP="0080468E">
            <w:pPr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14:paraId="30BDC6AF" w14:textId="75E11287" w:rsidR="0080468E" w:rsidRDefault="0080468E" w:rsidP="0080468E">
            <w:pPr>
              <w:rPr>
                <w:sz w:val="18"/>
                <w:szCs w:val="18"/>
              </w:rPr>
            </w:pPr>
          </w:p>
        </w:tc>
      </w:tr>
      <w:tr w:rsidR="002D4025" w14:paraId="695A4D8E" w14:textId="77777777" w:rsidTr="001E241B">
        <w:trPr>
          <w:trHeight w:val="678"/>
        </w:trPr>
        <w:tc>
          <w:tcPr>
            <w:tcW w:w="661" w:type="dxa"/>
          </w:tcPr>
          <w:p w14:paraId="5C6F3249" w14:textId="77777777" w:rsidR="002D4025" w:rsidRDefault="002D4025" w:rsidP="002D40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4:00</w:t>
            </w:r>
          </w:p>
          <w:p w14:paraId="30E9073E" w14:textId="77777777" w:rsidR="002D4025" w:rsidRDefault="002D4025" w:rsidP="002D40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1335" w:type="dxa"/>
          </w:tcPr>
          <w:p w14:paraId="76C79E80" w14:textId="77777777" w:rsidR="002D4025" w:rsidRDefault="002D4025" w:rsidP="002D4025">
            <w:pPr>
              <w:rPr>
                <w:sz w:val="18"/>
                <w:szCs w:val="18"/>
              </w:rPr>
            </w:pPr>
          </w:p>
          <w:p w14:paraId="6318918E" w14:textId="77777777" w:rsidR="002D4025" w:rsidRDefault="002D4025" w:rsidP="002D4025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1E4E76D4" w14:textId="77777777" w:rsidR="002D4025" w:rsidRDefault="002D4025" w:rsidP="002D40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Clinical/</w:t>
            </w:r>
          </w:p>
          <w:p w14:paraId="4094D492" w14:textId="3F903BF8" w:rsidR="002D4025" w:rsidRDefault="002D4025" w:rsidP="002D40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Applied Posters</w:t>
            </w:r>
            <w:r w:rsidR="00D14DF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14DF4">
              <w:rPr>
                <w:color w:val="313131"/>
                <w:sz w:val="18"/>
                <w:szCs w:val="18"/>
              </w:rPr>
              <w:t>205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28ABB2AB" w14:textId="2282F176" w:rsidR="002D4025" w:rsidRDefault="002D4025" w:rsidP="002D4025">
            <w:pPr>
              <w:rPr>
                <w:color w:val="FF0000"/>
                <w:sz w:val="18"/>
                <w:szCs w:val="18"/>
              </w:rPr>
            </w:pPr>
            <w:r w:rsidRPr="00F45CAD">
              <w:rPr>
                <w:sz w:val="18"/>
                <w:szCs w:val="18"/>
              </w:rPr>
              <w:t>Social Papers: Social Dimensions of Well-Being</w:t>
            </w:r>
            <w:r w:rsidR="00D14DF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14DF4">
              <w:rPr>
                <w:color w:val="313131"/>
                <w:sz w:val="18"/>
                <w:szCs w:val="18"/>
              </w:rPr>
              <w:t>201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470" w:type="dxa"/>
          </w:tcPr>
          <w:p w14:paraId="5DF2047D" w14:textId="44FFA852" w:rsidR="002D4025" w:rsidRDefault="002D4025" w:rsidP="002D40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Applied Papers: Applied Mental Health</w:t>
            </w:r>
            <w:r w:rsidR="00D14DF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14DF4">
              <w:rPr>
                <w:color w:val="313131"/>
                <w:sz w:val="18"/>
                <w:szCs w:val="18"/>
              </w:rPr>
              <w:t>204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35" w:type="dxa"/>
          </w:tcPr>
          <w:p w14:paraId="28A31C5C" w14:textId="3078F7B3" w:rsidR="002D4025" w:rsidRDefault="002D4025" w:rsidP="002D40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Teaching of Psychology Papers: Strategies for Success</w:t>
            </w:r>
            <w:r w:rsidR="00D14DF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14DF4">
              <w:rPr>
                <w:color w:val="313131"/>
                <w:sz w:val="18"/>
                <w:szCs w:val="18"/>
              </w:rPr>
              <w:t>202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350" w:type="dxa"/>
          </w:tcPr>
          <w:p w14:paraId="1483ACF2" w14:textId="5B719AA4" w:rsidR="002D4025" w:rsidRDefault="002D4025" w:rsidP="002D4025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Papers: Conditioning &amp; Contingencies</w:t>
            </w:r>
            <w:r w:rsidR="00D14DF4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D14DF4">
              <w:rPr>
                <w:color w:val="313131"/>
                <w:sz w:val="18"/>
                <w:szCs w:val="18"/>
              </w:rPr>
              <w:t>203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</w:tc>
        <w:tc>
          <w:tcPr>
            <w:tcW w:w="1294" w:type="dxa"/>
          </w:tcPr>
          <w:p w14:paraId="799C6C49" w14:textId="717052F1" w:rsidR="002D4025" w:rsidRDefault="002D4025" w:rsidP="002D4025">
            <w:pPr>
              <w:rPr>
                <w:sz w:val="18"/>
                <w:szCs w:val="18"/>
              </w:rPr>
            </w:pPr>
            <w:r w:rsidRPr="00F45CAD">
              <w:rPr>
                <w:sz w:val="18"/>
                <w:szCs w:val="18"/>
              </w:rPr>
              <w:t>Psi Chi Networking and Service Connection</w:t>
            </w:r>
            <w:r w:rsidR="00B215FC">
              <w:rPr>
                <w:sz w:val="18"/>
                <w:szCs w:val="18"/>
              </w:rPr>
              <w:t xml:space="preserve"> </w:t>
            </w:r>
            <w:r w:rsidR="006167FA">
              <w:rPr>
                <w:color w:val="313131"/>
                <w:sz w:val="18"/>
                <w:szCs w:val="18"/>
              </w:rPr>
              <w:t>(p.</w:t>
            </w:r>
            <w:r w:rsidR="00B215FC">
              <w:rPr>
                <w:color w:val="313131"/>
                <w:sz w:val="18"/>
                <w:szCs w:val="18"/>
              </w:rPr>
              <w:t>220</w:t>
            </w:r>
            <w:r w:rsidR="006167FA">
              <w:rPr>
                <w:color w:val="313131"/>
                <w:sz w:val="18"/>
                <w:szCs w:val="18"/>
              </w:rPr>
              <w:t>)</w:t>
            </w:r>
          </w:p>
          <w:p w14:paraId="1A8E8A3F" w14:textId="77777777" w:rsidR="002D4025" w:rsidRDefault="002D4025" w:rsidP="002D4025">
            <w:pPr>
              <w:rPr>
                <w:sz w:val="18"/>
                <w:szCs w:val="18"/>
              </w:rPr>
            </w:pPr>
          </w:p>
        </w:tc>
      </w:tr>
    </w:tbl>
    <w:p w14:paraId="485E230B" w14:textId="77777777" w:rsidR="001575F2" w:rsidRDefault="00B236C2">
      <w:pPr>
        <w:rPr>
          <w:sz w:val="18"/>
          <w:szCs w:val="18"/>
        </w:rPr>
      </w:pPr>
      <w:r>
        <w:rPr>
          <w:sz w:val="18"/>
          <w:szCs w:val="18"/>
        </w:rPr>
        <w:br/>
      </w:r>
    </w:p>
    <w:p w14:paraId="5E732A65" w14:textId="77777777" w:rsidR="001575F2" w:rsidRDefault="001575F2">
      <w:pPr>
        <w:rPr>
          <w:sz w:val="18"/>
          <w:szCs w:val="18"/>
        </w:rPr>
      </w:pPr>
    </w:p>
    <w:p w14:paraId="032E56E3" w14:textId="77777777" w:rsidR="001575F2" w:rsidRDefault="001575F2">
      <w:pPr>
        <w:rPr>
          <w:sz w:val="18"/>
          <w:szCs w:val="18"/>
        </w:rPr>
      </w:pPr>
    </w:p>
    <w:p w14:paraId="23C7EF0D" w14:textId="77777777" w:rsidR="001575F2" w:rsidRDefault="001575F2">
      <w:pPr>
        <w:rPr>
          <w:sz w:val="18"/>
          <w:szCs w:val="18"/>
        </w:rPr>
      </w:pPr>
    </w:p>
    <w:p w14:paraId="482A7C1F" w14:textId="77777777" w:rsidR="001575F2" w:rsidRDefault="001575F2">
      <w:pPr>
        <w:rPr>
          <w:sz w:val="18"/>
          <w:szCs w:val="18"/>
        </w:rPr>
      </w:pPr>
    </w:p>
    <w:p w14:paraId="20E89D29" w14:textId="77777777" w:rsidR="001575F2" w:rsidRDefault="001575F2">
      <w:pPr>
        <w:rPr>
          <w:sz w:val="18"/>
          <w:szCs w:val="18"/>
        </w:rPr>
      </w:pPr>
    </w:p>
    <w:p w14:paraId="16E1F6F4" w14:textId="77777777" w:rsidR="001575F2" w:rsidRDefault="001575F2">
      <w:pPr>
        <w:rPr>
          <w:sz w:val="18"/>
          <w:szCs w:val="18"/>
        </w:rPr>
      </w:pPr>
    </w:p>
    <w:sectPr w:rsidR="001575F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6CFA4E-4AC9-B84A-AB01-54BE96323DDB}"/>
    <w:embedBold r:id="rId2" w:fontKey="{40F17DBE-BACE-F640-AA59-867E28B941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6CE257-E13E-734A-A4E8-7DEA63BAEB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EA6976F-E46C-3346-B408-8DDA4A9D4B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66D7433-AFFE-E54C-AC9C-505A01EE0C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5F2"/>
    <w:rsid w:val="00076322"/>
    <w:rsid w:val="001477C4"/>
    <w:rsid w:val="001575F2"/>
    <w:rsid w:val="001E241B"/>
    <w:rsid w:val="00261365"/>
    <w:rsid w:val="002D2FA4"/>
    <w:rsid w:val="002D4025"/>
    <w:rsid w:val="00373A14"/>
    <w:rsid w:val="003E6D56"/>
    <w:rsid w:val="00452282"/>
    <w:rsid w:val="005A04E1"/>
    <w:rsid w:val="005F76D0"/>
    <w:rsid w:val="006167FA"/>
    <w:rsid w:val="00621CEF"/>
    <w:rsid w:val="00660221"/>
    <w:rsid w:val="00771445"/>
    <w:rsid w:val="0080468E"/>
    <w:rsid w:val="008E090C"/>
    <w:rsid w:val="008E43BD"/>
    <w:rsid w:val="00AA012A"/>
    <w:rsid w:val="00B215FC"/>
    <w:rsid w:val="00B236C2"/>
    <w:rsid w:val="00B738F0"/>
    <w:rsid w:val="00C33FCA"/>
    <w:rsid w:val="00D14DF4"/>
    <w:rsid w:val="00D26975"/>
    <w:rsid w:val="00D314FC"/>
    <w:rsid w:val="00EA78DE"/>
    <w:rsid w:val="00F21297"/>
    <w:rsid w:val="00F34CC7"/>
    <w:rsid w:val="00F4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FB065"/>
  <w15:docId w15:val="{D854B4FF-E05F-44A3-845E-37858CF0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C85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3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8A7"/>
  </w:style>
  <w:style w:type="paragraph" w:styleId="Footer">
    <w:name w:val="footer"/>
    <w:basedOn w:val="Normal"/>
    <w:link w:val="FooterChar"/>
    <w:uiPriority w:val="99"/>
    <w:unhideWhenUsed/>
    <w:rsid w:val="00443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8A7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+AW2SeCN16Esd0isDs2DDM5DQ==">CgMxLjA4AHIhMVRPZVFBeW53bUo4bC16NXc2YWxwVXRvcm9pQ0dVem1l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Thompson</dc:creator>
  <cp:lastModifiedBy>Paul Schnur</cp:lastModifiedBy>
  <cp:revision>2</cp:revision>
  <cp:lastPrinted>2026-01-25T20:39:00Z</cp:lastPrinted>
  <dcterms:created xsi:type="dcterms:W3CDTF">2026-01-30T16:41:00Z</dcterms:created>
  <dcterms:modified xsi:type="dcterms:W3CDTF">2026-01-30T16:41:00Z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0x01010055537702A497AA47B9BBEBA117A80D5C</vt:lpwstr>
  </property>
</Properties>
</file>